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D" w:rsidRPr="00D411DD" w:rsidRDefault="00D411DD" w:rsidP="00D411DD">
      <w:pPr>
        <w:widowControl/>
        <w:shd w:val="clear" w:color="auto" w:fill="FFFFFF"/>
        <w:spacing w:line="563" w:lineRule="atLeast"/>
        <w:jc w:val="center"/>
        <w:outlineLvl w:val="0"/>
        <w:rPr>
          <w:rFonts w:ascii="Microsoft Yahei" w:eastAsia="宋体" w:hAnsi="Microsoft Yahei" w:cs="宋体" w:hint="eastAsia"/>
          <w:b/>
          <w:bCs/>
          <w:color w:val="000000"/>
          <w:kern w:val="36"/>
          <w:sz w:val="40"/>
          <w:szCs w:val="40"/>
        </w:rPr>
      </w:pPr>
      <w:r w:rsidRPr="00D411DD"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  <w:t>太仓市</w:t>
      </w:r>
      <w:r w:rsidRPr="00D411DD"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  <w:t>2021</w:t>
      </w:r>
      <w:r w:rsidRPr="00D411DD"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  <w:t>年</w:t>
      </w:r>
      <w:r>
        <w:rPr>
          <w:rFonts w:ascii="Microsoft Yahei" w:eastAsia="宋体" w:hAnsi="Microsoft Yahei" w:cs="宋体" w:hint="eastAsia"/>
          <w:b/>
          <w:bCs/>
          <w:color w:val="000000"/>
          <w:kern w:val="36"/>
          <w:sz w:val="40"/>
          <w:szCs w:val="40"/>
        </w:rPr>
        <w:t>卫</w:t>
      </w:r>
      <w:proofErr w:type="gramStart"/>
      <w:r>
        <w:rPr>
          <w:rFonts w:ascii="Microsoft Yahei" w:eastAsia="宋体" w:hAnsi="Microsoft Yahei" w:cs="宋体" w:hint="eastAsia"/>
          <w:b/>
          <w:bCs/>
          <w:color w:val="000000"/>
          <w:kern w:val="36"/>
          <w:sz w:val="40"/>
          <w:szCs w:val="40"/>
        </w:rPr>
        <w:t>健系统</w:t>
      </w:r>
      <w:proofErr w:type="gramEnd"/>
      <w:r w:rsidRPr="00D411DD"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  <w:t>事业单位公开招聘</w:t>
      </w:r>
      <w:r>
        <w:rPr>
          <w:rFonts w:ascii="Microsoft Yahei" w:eastAsia="宋体" w:hAnsi="Microsoft Yahei" w:cs="宋体" w:hint="eastAsia"/>
          <w:b/>
          <w:bCs/>
          <w:color w:val="000000"/>
          <w:kern w:val="36"/>
          <w:sz w:val="40"/>
          <w:szCs w:val="40"/>
        </w:rPr>
        <w:t>专技</w:t>
      </w:r>
      <w:r w:rsidRPr="00D411DD"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  <w:t>人员笔试考生新冠肺炎疫情防控告知书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为确保太仓市2021年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卫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健系统</w:t>
      </w:r>
      <w:proofErr w:type="gramEnd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事业单位公开招聘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专业技术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人员笔试工作安全顺利进行，现将备考及考试期间新冠肺炎疫情防控有关措施和要求告知如下，请所有参加考试的考生知悉、理解、配合和支持。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一、考生报名成功后，应及时申领</w:t>
      </w:r>
      <w:proofErr w:type="gramStart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苏康码</w:t>
      </w:r>
      <w:proofErr w:type="gramEnd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（4月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25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前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有以下特殊情形之一的考生，必须主动报告相关情况，提前准备相关证明，服从相关安排，否则不能入场参加考试：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因患感冒等非新冠肺炎疾病有发烧（体温≥37.3℃）、干咳等症状的考生，考试当天如症状未消失，除须本人“苏康码”为</w:t>
      </w:r>
      <w:proofErr w:type="gramStart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绿码外</w:t>
      </w:r>
      <w:proofErr w:type="gramEnd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，还须提供考试前7天内新冠病毒核酸检测阴性证明，并服从安排在临时隔离考场参加考试。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三、有下列情形之一的，应主动报告并配合相应疫情防控安排，不得参加考试：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1．不能现场出示本人当日</w:t>
      </w:r>
      <w:proofErr w:type="gramStart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“苏康码”绿码的</w:t>
      </w:r>
      <w:proofErr w:type="gramEnd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；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2．仍在隔离治疗期的新冠肺炎确诊病例、疑似病例、无症状感染者以及隔离期未满的密切接触者；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3．近期有国（境）外或国内疫情中高风险地区旅居史的考生，自入境或离开中高风险地区之日起算未满14天集中隔离期及后续14天居家观察期的；或虽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已满集中隔离期及居家观察期，但不能全部提供集中隔离期满证明及居家观察期第3天、第14天2次新冠病毒核酸检测阴性证明的；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4．考试当天本人“苏康码”为绿码、现场测量体温≥37.3℃，且不能提供考试前7天内新冠病毒核酸检测阴性证明的。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四、考试过程中，考生出现发热或有干咳等可疑症状，应主动向考</w:t>
      </w:r>
      <w:proofErr w:type="gramStart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</w:t>
      </w:r>
      <w:proofErr w:type="gramEnd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工作人员报告，配合医务人员进行体温复测和排查流行病学史，并配合转移到隔离考场参加考试，考试结束后应服从安排至发热门诊就医检测。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考生因发热等异常情况需要接受体温复测、排查流行病学史或需要转移到隔离考场而耽误的考试时间不予弥补。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五、考生在报名网站打印准考证前，应仔细阅读考试相关规定、防疫要求，打印准考证即视为认同并签署《太仓市2021年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卫健系统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事业单位公开招聘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专技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请考生持续关注新冠肺炎疫情形势和我市防控最新要求，考前如有新的调整和新的要求，将另行告知。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附件：太仓市2021年</w:t>
      </w:r>
      <w:r w:rsidR="00EE72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卫</w:t>
      </w:r>
      <w:proofErr w:type="gramStart"/>
      <w:r w:rsidR="00EE72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健系统</w:t>
      </w:r>
      <w:proofErr w:type="gramEnd"/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事业单位公开招聘</w:t>
      </w:r>
      <w:r w:rsidR="00EE72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专技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人员笔试考生新冠肺炎疫情防控承诺书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太仓市</w:t>
      </w:r>
      <w:r w:rsidR="00D04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卫生健康委员会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2021年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D04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19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:rsidR="00D411DD" w:rsidRPr="00D411DD" w:rsidRDefault="00D411DD" w:rsidP="00AF3867">
      <w:pPr>
        <w:widowControl/>
        <w:shd w:val="clear" w:color="auto" w:fill="FFFFFF"/>
        <w:spacing w:before="120" w:after="120" w:line="240" w:lineRule="auto"/>
        <w:ind w:firstLineChars="50" w:firstLine="1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附件：</w:t>
      </w:r>
    </w:p>
    <w:p w:rsidR="00D411DD" w:rsidRPr="00D411DD" w:rsidRDefault="00D411DD" w:rsidP="00D411DD">
      <w:pPr>
        <w:widowControl/>
        <w:shd w:val="clear" w:color="auto" w:fill="FFFFFF"/>
        <w:spacing w:line="240" w:lineRule="auto"/>
        <w:ind w:firstLine="482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太仓市2021年</w:t>
      </w: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卫</w:t>
      </w:r>
      <w:proofErr w:type="gramStart"/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健系统</w:t>
      </w:r>
      <w:proofErr w:type="gramEnd"/>
      <w:r w:rsidRPr="00D411DD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事业单位公开招聘</w:t>
      </w: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专技</w:t>
      </w:r>
      <w:r w:rsidRPr="00D411DD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人员</w:t>
      </w:r>
    </w:p>
    <w:p w:rsidR="00D411DD" w:rsidRPr="00D411DD" w:rsidRDefault="00D411DD" w:rsidP="00D411DD">
      <w:pPr>
        <w:widowControl/>
        <w:shd w:val="clear" w:color="auto" w:fill="FFFFFF"/>
        <w:spacing w:line="240" w:lineRule="auto"/>
        <w:ind w:firstLine="482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411DD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笔试考生新冠肺炎疫情防控承诺书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本人已认真阅读《太仓市2021年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卫健系统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事业单位公开招聘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专技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承诺人：在报名网站打印准考证即视为本人签名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:rsidR="00D411DD" w:rsidRPr="00D411DD" w:rsidRDefault="00D411DD" w:rsidP="00D411DD">
      <w:pPr>
        <w:widowControl/>
        <w:shd w:val="clear" w:color="auto" w:fill="FFFFFF"/>
        <w:spacing w:before="120" w:after="120" w:line="24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11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承诺时间：与在报名网站打印准考证时间相一致</w:t>
      </w:r>
    </w:p>
    <w:p w:rsidR="00AF2606" w:rsidRPr="00D411DD" w:rsidRDefault="00AF2606" w:rsidP="001842FF">
      <w:pPr>
        <w:spacing w:before="156" w:after="156"/>
      </w:pPr>
    </w:p>
    <w:sectPr w:rsidR="00AF2606" w:rsidRPr="00D411DD" w:rsidSect="00D411D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FF" w:rsidRDefault="00F835FF" w:rsidP="00D044B1">
      <w:pPr>
        <w:spacing w:line="240" w:lineRule="auto"/>
      </w:pPr>
      <w:r>
        <w:separator/>
      </w:r>
    </w:p>
  </w:endnote>
  <w:endnote w:type="continuationSeparator" w:id="0">
    <w:p w:rsidR="00F835FF" w:rsidRDefault="00F835FF" w:rsidP="00D04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FF" w:rsidRDefault="00F835FF" w:rsidP="00D044B1">
      <w:pPr>
        <w:spacing w:line="240" w:lineRule="auto"/>
      </w:pPr>
      <w:r>
        <w:separator/>
      </w:r>
    </w:p>
  </w:footnote>
  <w:footnote w:type="continuationSeparator" w:id="0">
    <w:p w:rsidR="00F835FF" w:rsidRDefault="00F835FF" w:rsidP="00D044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1DD"/>
    <w:rsid w:val="001369DA"/>
    <w:rsid w:val="001842FF"/>
    <w:rsid w:val="004966D5"/>
    <w:rsid w:val="007A5F9A"/>
    <w:rsid w:val="009650AA"/>
    <w:rsid w:val="00AB408B"/>
    <w:rsid w:val="00AF2606"/>
    <w:rsid w:val="00AF3867"/>
    <w:rsid w:val="00D044B1"/>
    <w:rsid w:val="00D411DD"/>
    <w:rsid w:val="00E727D9"/>
    <w:rsid w:val="00EE7260"/>
    <w:rsid w:val="00F835FF"/>
    <w:rsid w:val="00FD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06"/>
    <w:pPr>
      <w:widowControl w:val="0"/>
    </w:pPr>
  </w:style>
  <w:style w:type="paragraph" w:styleId="1">
    <w:name w:val="heading 1"/>
    <w:basedOn w:val="a"/>
    <w:link w:val="1Char"/>
    <w:uiPriority w:val="9"/>
    <w:qFormat/>
    <w:rsid w:val="00D411DD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11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rsid w:val="00D411DD"/>
  </w:style>
  <w:style w:type="character" w:customStyle="1" w:styleId="date">
    <w:name w:val="date"/>
    <w:basedOn w:val="a0"/>
    <w:rsid w:val="00D411DD"/>
  </w:style>
  <w:style w:type="character" w:customStyle="1" w:styleId="llcs">
    <w:name w:val="llcs"/>
    <w:basedOn w:val="a0"/>
    <w:rsid w:val="00D411DD"/>
  </w:style>
  <w:style w:type="character" w:customStyle="1" w:styleId="fontsize">
    <w:name w:val="fontsize"/>
    <w:basedOn w:val="a0"/>
    <w:rsid w:val="00D411DD"/>
  </w:style>
  <w:style w:type="character" w:styleId="a3">
    <w:name w:val="Hyperlink"/>
    <w:basedOn w:val="a0"/>
    <w:uiPriority w:val="99"/>
    <w:semiHidden/>
    <w:unhideWhenUsed/>
    <w:rsid w:val="00D411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11D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0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44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44B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4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E1E1E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</dc:creator>
  <cp:lastModifiedBy>zgh</cp:lastModifiedBy>
  <cp:revision>4</cp:revision>
  <dcterms:created xsi:type="dcterms:W3CDTF">2021-04-15T06:48:00Z</dcterms:created>
  <dcterms:modified xsi:type="dcterms:W3CDTF">2021-04-19T06:04:00Z</dcterms:modified>
</cp:coreProperties>
</file>