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01" w:rsidRPr="00635301" w:rsidRDefault="00635301" w:rsidP="00635301">
      <w:pPr>
        <w:widowControl/>
        <w:ind w:firstLineChars="100" w:firstLine="301"/>
        <w:rPr>
          <w:rFonts w:ascii="仿宋_GB2312" w:eastAsia="仿宋_GB2312" w:hAnsi="宋体" w:cs="宋体"/>
          <w:b/>
          <w:color w:val="333333"/>
          <w:kern w:val="0"/>
          <w:sz w:val="30"/>
          <w:szCs w:val="30"/>
        </w:rPr>
      </w:pPr>
      <w:r w:rsidRPr="00635301">
        <w:rPr>
          <w:rFonts w:ascii="仿宋_GB2312" w:eastAsia="仿宋_GB2312" w:hAnsi="宋体" w:cs="宋体" w:hint="eastAsia"/>
          <w:b/>
          <w:color w:val="333333"/>
          <w:kern w:val="0"/>
          <w:sz w:val="30"/>
          <w:szCs w:val="30"/>
        </w:rPr>
        <w:t>附件</w:t>
      </w:r>
      <w:r w:rsidR="00481B2D">
        <w:rPr>
          <w:rFonts w:ascii="仿宋_GB2312" w:eastAsia="仿宋_GB2312" w:hAnsi="宋体" w:cs="宋体" w:hint="eastAsia"/>
          <w:b/>
          <w:color w:val="333333"/>
          <w:kern w:val="0"/>
          <w:sz w:val="30"/>
          <w:szCs w:val="30"/>
        </w:rPr>
        <w:t>1</w:t>
      </w:r>
      <w:r w:rsidRPr="00635301">
        <w:rPr>
          <w:rFonts w:ascii="仿宋_GB2312" w:eastAsia="仿宋_GB2312" w:hAnsi="宋体" w:cs="宋体" w:hint="eastAsia"/>
          <w:b/>
          <w:color w:val="333333"/>
          <w:kern w:val="0"/>
          <w:sz w:val="30"/>
          <w:szCs w:val="30"/>
        </w:rPr>
        <w:t>：</w:t>
      </w:r>
    </w:p>
    <w:p w:rsidR="00635301" w:rsidRPr="00635301" w:rsidRDefault="00635301" w:rsidP="00CD2BE2">
      <w:pPr>
        <w:widowControl/>
        <w:spacing w:afterLines="100"/>
        <w:ind w:firstLineChars="100" w:firstLine="361"/>
        <w:jc w:val="center"/>
        <w:rPr>
          <w:rFonts w:ascii="方正小标宋简体" w:eastAsia="方正小标宋简体" w:hAnsi="宋体" w:cs="宋体"/>
          <w:b/>
          <w:color w:val="333333"/>
          <w:kern w:val="0"/>
          <w:sz w:val="36"/>
          <w:szCs w:val="36"/>
        </w:rPr>
      </w:pPr>
      <w:r w:rsidRPr="00635301">
        <w:rPr>
          <w:rFonts w:ascii="方正小标宋简体" w:eastAsia="方正小标宋简体" w:hAnsi="宋体" w:cs="宋体" w:hint="eastAsia"/>
          <w:b/>
          <w:color w:val="333333"/>
          <w:kern w:val="0"/>
          <w:sz w:val="36"/>
          <w:szCs w:val="36"/>
        </w:rPr>
        <w:t>太仓港经济技术开发区管委会</w:t>
      </w:r>
      <w:r w:rsidR="00481B2D">
        <w:rPr>
          <w:rFonts w:ascii="方正小标宋简体" w:eastAsia="方正小标宋简体" w:hAnsi="宋体" w:cs="宋体" w:hint="eastAsia"/>
          <w:b/>
          <w:color w:val="333333"/>
          <w:kern w:val="0"/>
          <w:sz w:val="36"/>
          <w:szCs w:val="36"/>
        </w:rPr>
        <w:t>公开</w:t>
      </w:r>
      <w:r w:rsidRPr="00635301">
        <w:rPr>
          <w:rFonts w:ascii="方正小标宋简体" w:eastAsia="方正小标宋简体" w:hAnsi="宋体" w:cs="宋体" w:hint="eastAsia"/>
          <w:b/>
          <w:color w:val="333333"/>
          <w:kern w:val="0"/>
          <w:sz w:val="36"/>
          <w:szCs w:val="36"/>
        </w:rPr>
        <w:t>招聘工作人员岗位及条件</w:t>
      </w:r>
    </w:p>
    <w:tbl>
      <w:tblPr>
        <w:tblW w:w="14174" w:type="dxa"/>
        <w:jc w:val="center"/>
        <w:tblLook w:val="04A0"/>
      </w:tblPr>
      <w:tblGrid>
        <w:gridCol w:w="2093"/>
        <w:gridCol w:w="1559"/>
        <w:gridCol w:w="1559"/>
        <w:gridCol w:w="2835"/>
        <w:gridCol w:w="1134"/>
        <w:gridCol w:w="4994"/>
      </w:tblGrid>
      <w:tr w:rsidR="00635301" w:rsidRPr="00304C7D" w:rsidTr="00481B2D">
        <w:trPr>
          <w:trHeight w:val="699"/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1" w:rsidRPr="00304C7D" w:rsidRDefault="00635301" w:rsidP="006353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04C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招聘岗位名称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6353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04C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635301">
            <w:pPr>
              <w:widowControl/>
              <w:tabs>
                <w:tab w:val="left" w:pos="524"/>
              </w:tabs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04C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Default="00635301" w:rsidP="006353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04C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</w:t>
            </w:r>
          </w:p>
          <w:p w:rsidR="00635301" w:rsidRPr="00304C7D" w:rsidRDefault="00635301" w:rsidP="006353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04C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63530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04C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其他条件</w:t>
            </w:r>
          </w:p>
        </w:tc>
      </w:tr>
      <w:tr w:rsidR="00635301" w:rsidTr="00CD2BE2">
        <w:trPr>
          <w:trHeight w:val="1233"/>
          <w:jc w:val="center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港区安全生产与环境保护局工作人员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消防安全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BF4D14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大专</w:t>
            </w:r>
            <w:r w:rsidR="00635301"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CD2BE2" w:rsidP="00CA36D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550376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5037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D2BE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5037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退役的三级</w:t>
            </w:r>
            <w:r w:rsidR="009A5B6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及</w:t>
            </w:r>
            <w:r w:rsidRPr="0055037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以上消防士</w:t>
            </w:r>
            <w:r w:rsidR="00CD2BE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或一级及以上消防士官，有 3年及以上消防安全工作经验</w:t>
            </w:r>
            <w:r w:rsidR="00173B3C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；</w:t>
            </w:r>
            <w:r w:rsidR="009A5B6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持有</w:t>
            </w:r>
            <w:r w:rsidR="00BF4D1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注册</w:t>
            </w:r>
            <w:r w:rsidR="00CD2BE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消防</w:t>
            </w:r>
            <w:r w:rsidR="00BF4D1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工程师</w:t>
            </w:r>
            <w:r w:rsidR="00CD2BE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、注册安全工程师</w:t>
            </w:r>
            <w:r w:rsidR="009A5B6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执业</w:t>
            </w:r>
            <w:r w:rsidR="00BF4D1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资格优先。</w:t>
            </w:r>
          </w:p>
        </w:tc>
      </w:tr>
      <w:tr w:rsidR="00635301" w:rsidTr="00173B3C">
        <w:trPr>
          <w:trHeight w:val="838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办公室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0F192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中文文秘类、公共管理类等文科类相关专业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CD2BE2" w:rsidP="00CA36D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太仓市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户籍优先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635301" w:rsidTr="00173B3C">
        <w:trPr>
          <w:trHeight w:val="552"/>
          <w:jc w:val="center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港区</w:t>
            </w:r>
            <w:r w:rsidR="00BC081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科学技术</w:t>
            </w:r>
            <w:r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局工作人员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CD2BE2" w:rsidP="00CA36D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有3年及以上工作经验；</w:t>
            </w:r>
            <w:r w:rsidR="009E704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太仓市</w:t>
            </w:r>
            <w:r w:rsidR="009E704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户籍优先</w:t>
            </w:r>
            <w:r w:rsidR="009E704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635301" w:rsidTr="00CA6063">
        <w:trPr>
          <w:trHeight w:val="691"/>
          <w:jc w:val="center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1" w:rsidRPr="00304C7D" w:rsidRDefault="00BC081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港区党政办公室</w:t>
            </w:r>
            <w:r w:rsidR="00635301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（宣传办）</w:t>
            </w:r>
            <w:r w:rsidR="00635301"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工作人员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中文文秘类</w:t>
            </w:r>
            <w:r w:rsidRPr="00304C7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CA6063" w:rsidP="007160B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A606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有较强文字功底和写作能力，熟悉新媒体图文编排。</w:t>
            </w:r>
          </w:p>
        </w:tc>
      </w:tr>
      <w:tr w:rsidR="00635301" w:rsidTr="009E1C19">
        <w:trPr>
          <w:trHeight w:val="700"/>
          <w:jc w:val="center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5301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港区行政审批局</w:t>
            </w:r>
          </w:p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工作人员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投资</w:t>
            </w:r>
            <w:r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建设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规划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城建规划、建筑工程类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743D0E" w:rsidP="00743D0E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3D0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年龄放宽至40周岁以下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（1980年1月1日以后出生）；</w:t>
            </w:r>
            <w:r w:rsidR="00635301"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具有助理工程师以上职称。</w:t>
            </w:r>
          </w:p>
        </w:tc>
      </w:tr>
      <w:tr w:rsidR="00635301" w:rsidTr="00481B2D">
        <w:trPr>
          <w:trHeight w:val="454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企业登记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窗口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大专及以上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CD2BE2" w:rsidP="000F2664">
            <w:pPr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有</w:t>
            </w:r>
            <w:r w:rsidR="000F2664"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2年</w:t>
            </w:r>
            <w:r w:rsidR="000F266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及</w:t>
            </w:r>
            <w:r w:rsidR="000F2664"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以上工作经验</w:t>
            </w:r>
            <w:r w:rsidR="000F266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；</w:t>
            </w:r>
            <w:r w:rsidR="00635301"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浮桥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镇户籍</w:t>
            </w:r>
            <w:r w:rsidR="00635301"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优先。</w:t>
            </w:r>
          </w:p>
        </w:tc>
      </w:tr>
      <w:tr w:rsidR="00635301" w:rsidTr="00481B2D">
        <w:trPr>
          <w:trHeight w:val="454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市场准入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窗口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环境保护类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635301" w:rsidTr="00481B2D">
        <w:trPr>
          <w:trHeight w:val="702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综合档案管理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736855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中文</w:t>
            </w:r>
            <w:r w:rsidRPr="00304C7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文秘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类</w:t>
            </w:r>
            <w:r w:rsidRPr="00304C7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公共管理类</w:t>
            </w:r>
            <w:r w:rsidR="00736855" w:rsidRPr="00304C7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等文科类相关专业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304C7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01" w:rsidRPr="00304C7D" w:rsidRDefault="00635301" w:rsidP="00CA36D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</w:tbl>
    <w:p w:rsidR="0001138F" w:rsidRDefault="0001138F"/>
    <w:sectPr w:rsidR="0001138F" w:rsidSect="009E1C19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7E" w:rsidRDefault="00466B7E" w:rsidP="00635301">
      <w:r>
        <w:separator/>
      </w:r>
    </w:p>
  </w:endnote>
  <w:endnote w:type="continuationSeparator" w:id="1">
    <w:p w:rsidR="00466B7E" w:rsidRDefault="00466B7E" w:rsidP="0063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7E" w:rsidRDefault="00466B7E" w:rsidP="00635301">
      <w:r>
        <w:separator/>
      </w:r>
    </w:p>
  </w:footnote>
  <w:footnote w:type="continuationSeparator" w:id="1">
    <w:p w:rsidR="00466B7E" w:rsidRDefault="00466B7E" w:rsidP="00635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301"/>
    <w:rsid w:val="0001138F"/>
    <w:rsid w:val="00026576"/>
    <w:rsid w:val="000F1922"/>
    <w:rsid w:val="000F2664"/>
    <w:rsid w:val="00150FB3"/>
    <w:rsid w:val="00173B3C"/>
    <w:rsid w:val="002E4689"/>
    <w:rsid w:val="003C5DBC"/>
    <w:rsid w:val="004343C2"/>
    <w:rsid w:val="00466B7E"/>
    <w:rsid w:val="00480136"/>
    <w:rsid w:val="00481B2D"/>
    <w:rsid w:val="004B1CB3"/>
    <w:rsid w:val="00550376"/>
    <w:rsid w:val="005B69F7"/>
    <w:rsid w:val="00635301"/>
    <w:rsid w:val="00680405"/>
    <w:rsid w:val="007160BA"/>
    <w:rsid w:val="00736855"/>
    <w:rsid w:val="00743D0E"/>
    <w:rsid w:val="007817D5"/>
    <w:rsid w:val="0087527C"/>
    <w:rsid w:val="008E375F"/>
    <w:rsid w:val="00962087"/>
    <w:rsid w:val="0099303F"/>
    <w:rsid w:val="009A5B65"/>
    <w:rsid w:val="009B41F6"/>
    <w:rsid w:val="009E1C19"/>
    <w:rsid w:val="009E7045"/>
    <w:rsid w:val="00A95307"/>
    <w:rsid w:val="00B93F8C"/>
    <w:rsid w:val="00BC0811"/>
    <w:rsid w:val="00BF4D14"/>
    <w:rsid w:val="00CA6063"/>
    <w:rsid w:val="00CD2BE2"/>
    <w:rsid w:val="00E4798E"/>
    <w:rsid w:val="00EB2E74"/>
    <w:rsid w:val="00F60F66"/>
    <w:rsid w:val="00F97410"/>
    <w:rsid w:val="00FC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cp:lastPrinted>2020-09-28T08:23:00Z</cp:lastPrinted>
  <dcterms:created xsi:type="dcterms:W3CDTF">2020-09-27T08:24:00Z</dcterms:created>
  <dcterms:modified xsi:type="dcterms:W3CDTF">2020-09-28T08:26:00Z</dcterms:modified>
</cp:coreProperties>
</file>