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103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</w:t>
      </w:r>
    </w:p>
    <w:tbl>
      <w:tblPr>
        <w:tblStyle w:val="4"/>
        <w:tblW w:w="94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80"/>
        <w:gridCol w:w="1400"/>
        <w:gridCol w:w="68"/>
        <w:gridCol w:w="1112"/>
        <w:gridCol w:w="1080"/>
        <w:gridCol w:w="1080"/>
        <w:gridCol w:w="940"/>
        <w:gridCol w:w="940"/>
      </w:tblGrid>
      <w:tr w14:paraId="10BD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20" w:type="dxa"/>
            <w:gridSpan w:val="9"/>
            <w:shd w:val="clear"/>
            <w:noWrap/>
            <w:vAlign w:val="center"/>
          </w:tcPr>
          <w:p w14:paraId="47E4A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eastAsia="方正小标宋简体"/>
                <w:b/>
                <w:bCs w:val="0"/>
                <w:color w:val="333333"/>
                <w:kern w:val="0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2025年太仓市印溪农文旅发展有限公司</w:t>
            </w:r>
          </w:p>
          <w:p w14:paraId="7E1A9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招聘报名表</w:t>
            </w:r>
          </w:p>
          <w:p w14:paraId="2185E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报考岗位：</w:t>
            </w:r>
          </w:p>
        </w:tc>
      </w:tr>
      <w:tr w14:paraId="2F2F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A71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4A3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130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E5E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8F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1DC2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93E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2F8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3C5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662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1414B6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2E5B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B8E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14B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D65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是否有工作经验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F65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67289C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48DA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5BE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 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E7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2C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是否退役军人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75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1B0003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0C8F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9E4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 w14:paraId="5CD4C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太仓户籍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765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682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EAD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173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24E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6BB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 面貌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B89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225C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B1C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毕业院校/       毕业专业</w:t>
            </w:r>
          </w:p>
        </w:tc>
        <w:tc>
          <w:tcPr>
            <w:tcW w:w="80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15D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0E3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1EB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C8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3CA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646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D2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15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29C1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49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800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41F53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68C3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DF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616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EF4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16D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2FB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  <w:p w14:paraId="732DB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7B706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9FA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7C1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外语语种</w:t>
            </w:r>
          </w:p>
          <w:p w14:paraId="74FB9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及其等级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78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F0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E53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F9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是否服从本单位</w:t>
            </w:r>
          </w:p>
          <w:p w14:paraId="47224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内部调剂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649CF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6B2F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C75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5A145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4987F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</w:t>
            </w:r>
          </w:p>
          <w:p w14:paraId="46576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编码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6BE4B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146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79FB8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  （请填写父母、配偶及其他重要社会关系）</w:t>
            </w:r>
          </w:p>
        </w:tc>
        <w:tc>
          <w:tcPr>
            <w:tcW w:w="800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A2F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491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03C27E62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800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F61FE7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17D6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7F07263A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800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E663DD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614E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57F1E5B0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800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339CD"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 w14:paraId="3AE1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0C1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0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147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5D72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965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考生简历 （从高中填起）及其他说明信息</w:t>
            </w:r>
          </w:p>
        </w:tc>
        <w:tc>
          <w:tcPr>
            <w:tcW w:w="80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176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 w14:paraId="52D95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37AACF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1"/>
          <w:szCs w:val="24"/>
          <w:lang w:val="en-US" w:eastAsia="zh-CN" w:bidi="ar"/>
        </w:rPr>
        <w:t>考生须知：报名者须对照简章规定的条件如实申报，在笔试、面试、体检、考核、资格复查、公示、聘</w:t>
      </w:r>
    </w:p>
    <w:p w14:paraId="4FD5E0C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1"/>
          <w:szCs w:val="24"/>
          <w:lang w:val="en-US" w:eastAsia="zh-CN" w:bidi="ar"/>
        </w:rPr>
        <w:t>用中一经发现不符合规定条件的，则取消资格，责任自负。</w:t>
      </w:r>
    </w:p>
    <w:p w14:paraId="7D8EBFD8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b/>
          <w:bCs/>
          <w:u w:val="single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1"/>
          <w:szCs w:val="24"/>
          <w:lang w:val="en-US" w:eastAsia="zh-CN" w:bidi="ar"/>
        </w:rPr>
        <w:t>考生签字：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4"/>
          <w:u w:val="single"/>
          <w:lang w:val="en-US" w:eastAsia="zh-CN" w:bidi="ar"/>
        </w:rPr>
        <w:t xml:space="preserve">            </w:t>
      </w:r>
    </w:p>
    <w:p w14:paraId="6615678F">
      <w:bookmarkStart w:id="0" w:name="_GoBack"/>
      <w:bookmarkEnd w:id="0"/>
    </w:p>
    <w:sectPr>
      <w:pgSz w:w="11906" w:h="16838"/>
      <w:pgMar w:top="851" w:right="782" w:bottom="851" w:left="1009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方正小标宋简体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字符"/>
    <w:basedOn w:val="5"/>
    <w:link w:val="3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2025-06-16T05:41:10Z</dcterms:created>
  <dc:creator>admin</dc:creator>
  <cp:lastModifiedBy>晴天霹雳</cp:lastModifiedBy>
  <dcterms:modified xsi:type="dcterms:W3CDTF">2025-06-16T05:41:34Z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eyJoZGlkIjoiN2QyNDA3NDE3YThhNjhjOTMwMWQxZjE1NWJlNGI0NmQiLCJ1c2VySWQiOiIxMTIzMjY5MTYzIn0=</vt:lpwstr>
  </property>
  <property fmtid="{D5CDD505-2E9C-101B-9397-08002B2CF9AE}" pid="4" name="ICV">
    <vt:lpwstr>550F70840FDB43F69075EB9CC100156A_12</vt:lpwstr>
  </property>
</Properties>
</file>