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E83" w:rsidRDefault="00F70E83" w:rsidP="00F26447">
      <w:pPr>
        <w:spacing w:line="600" w:lineRule="exact"/>
        <w:jc w:val="center"/>
        <w:rPr>
          <w:rFonts w:ascii="方正小标宋简体" w:eastAsia="方正小标宋简体"/>
          <w:sz w:val="44"/>
          <w:szCs w:val="44"/>
        </w:rPr>
      </w:pPr>
      <w:r>
        <w:rPr>
          <w:rFonts w:ascii="方正小标宋简体" w:eastAsia="方正小标宋简体" w:hint="eastAsia"/>
          <w:sz w:val="44"/>
          <w:szCs w:val="44"/>
        </w:rPr>
        <w:t>20</w:t>
      </w:r>
      <w:r w:rsidR="002D0790">
        <w:rPr>
          <w:rFonts w:ascii="方正小标宋简体" w:eastAsia="方正小标宋简体" w:hint="eastAsia"/>
          <w:sz w:val="44"/>
          <w:szCs w:val="44"/>
        </w:rPr>
        <w:t>20</w:t>
      </w:r>
      <w:r w:rsidRPr="00E7456B">
        <w:rPr>
          <w:rFonts w:ascii="方正小标宋简体" w:eastAsia="方正小标宋简体" w:hint="eastAsia"/>
          <w:sz w:val="44"/>
          <w:szCs w:val="44"/>
        </w:rPr>
        <w:t>年</w:t>
      </w:r>
      <w:r>
        <w:rPr>
          <w:rFonts w:ascii="方正小标宋简体" w:eastAsia="方正小标宋简体" w:hint="eastAsia"/>
          <w:sz w:val="44"/>
          <w:szCs w:val="44"/>
        </w:rPr>
        <w:t>太仓</w:t>
      </w:r>
      <w:r w:rsidRPr="00E7456B">
        <w:rPr>
          <w:rFonts w:ascii="方正小标宋简体" w:eastAsia="方正小标宋简体" w:hint="eastAsia"/>
          <w:sz w:val="44"/>
          <w:szCs w:val="44"/>
        </w:rPr>
        <w:t>娄城高新</w:t>
      </w:r>
      <w:r w:rsidR="004C2EAA">
        <w:rPr>
          <w:rFonts w:ascii="方正小标宋简体" w:eastAsia="方正小标宋简体" w:hint="eastAsia"/>
          <w:sz w:val="44"/>
          <w:szCs w:val="44"/>
        </w:rPr>
        <w:t>集团</w:t>
      </w:r>
      <w:r>
        <w:rPr>
          <w:rFonts w:ascii="方正小标宋简体" w:eastAsia="方正小标宋简体" w:hint="eastAsia"/>
          <w:sz w:val="44"/>
          <w:szCs w:val="44"/>
        </w:rPr>
        <w:t>有限</w:t>
      </w:r>
      <w:r w:rsidRPr="00E7456B">
        <w:rPr>
          <w:rFonts w:ascii="方正小标宋简体" w:eastAsia="方正小标宋简体" w:hint="eastAsia"/>
          <w:sz w:val="44"/>
          <w:szCs w:val="44"/>
        </w:rPr>
        <w:t>公司</w:t>
      </w:r>
      <w:r w:rsidR="00F26447">
        <w:rPr>
          <w:rFonts w:ascii="方正小标宋简体" w:eastAsia="方正小标宋简体" w:hint="eastAsia"/>
          <w:sz w:val="44"/>
          <w:szCs w:val="44"/>
        </w:rPr>
        <w:t>及</w:t>
      </w:r>
      <w:r w:rsidR="00E757EF">
        <w:rPr>
          <w:rFonts w:ascii="方正小标宋简体" w:eastAsia="方正小标宋简体" w:hint="eastAsia"/>
          <w:sz w:val="44"/>
          <w:szCs w:val="44"/>
        </w:rPr>
        <w:t>下属子公司</w:t>
      </w:r>
      <w:r w:rsidRPr="00E7456B">
        <w:rPr>
          <w:rFonts w:ascii="方正小标宋简体" w:eastAsia="方正小标宋简体" w:hint="eastAsia"/>
          <w:sz w:val="44"/>
          <w:szCs w:val="44"/>
        </w:rPr>
        <w:t>招聘</w:t>
      </w:r>
      <w:r w:rsidR="0068596B">
        <w:rPr>
          <w:rFonts w:ascii="方正小标宋简体" w:eastAsia="方正小标宋简体" w:hint="eastAsia"/>
          <w:sz w:val="44"/>
          <w:szCs w:val="44"/>
        </w:rPr>
        <w:t>职位表</w:t>
      </w:r>
    </w:p>
    <w:p w:rsidR="00AE1595" w:rsidRDefault="00AE1595" w:rsidP="00AE1595">
      <w:pPr>
        <w:spacing w:line="200" w:lineRule="exact"/>
        <w:ind w:firstLine="556"/>
        <w:jc w:val="center"/>
        <w:rPr>
          <w:rFonts w:ascii="方正小标宋简体" w:eastAsia="方正小标宋简体"/>
          <w:sz w:val="44"/>
          <w:szCs w:val="44"/>
        </w:rPr>
      </w:pPr>
    </w:p>
    <w:tbl>
      <w:tblPr>
        <w:tblStyle w:val="a9"/>
        <w:tblW w:w="5214" w:type="pct"/>
        <w:tblInd w:w="-318" w:type="dxa"/>
        <w:tblLook w:val="04A0"/>
      </w:tblPr>
      <w:tblGrid>
        <w:gridCol w:w="1846"/>
        <w:gridCol w:w="1700"/>
        <w:gridCol w:w="1564"/>
        <w:gridCol w:w="18"/>
        <w:gridCol w:w="695"/>
        <w:gridCol w:w="15"/>
        <w:gridCol w:w="6935"/>
        <w:gridCol w:w="33"/>
        <w:gridCol w:w="1265"/>
        <w:gridCol w:w="33"/>
        <w:gridCol w:w="656"/>
        <w:gridCol w:w="21"/>
      </w:tblGrid>
      <w:tr w:rsidR="00174E18" w:rsidTr="00041B85">
        <w:trPr>
          <w:gridAfter w:val="1"/>
          <w:wAfter w:w="7" w:type="pct"/>
          <w:trHeight w:val="813"/>
        </w:trPr>
        <w:tc>
          <w:tcPr>
            <w:tcW w:w="624" w:type="pct"/>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rsidR="00174E18" w:rsidRDefault="00174E18" w:rsidP="005513FF">
            <w:pPr>
              <w:spacing w:line="400" w:lineRule="exact"/>
              <w:jc w:val="center"/>
              <w:rPr>
                <w:rFonts w:ascii="FangSong_GB2312"/>
                <w:sz w:val="24"/>
                <w:szCs w:val="24"/>
              </w:rPr>
            </w:pPr>
            <w:r>
              <w:rPr>
                <w:rFonts w:ascii="FangSong_GB2312" w:hint="eastAsia"/>
                <w:sz w:val="24"/>
                <w:szCs w:val="24"/>
              </w:rPr>
              <w:t>部门</w:t>
            </w:r>
          </w:p>
        </w:tc>
        <w:tc>
          <w:tcPr>
            <w:tcW w:w="575" w:type="pct"/>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174E18" w:rsidRDefault="00174E18" w:rsidP="005513FF">
            <w:pPr>
              <w:spacing w:line="400" w:lineRule="exact"/>
              <w:jc w:val="center"/>
              <w:rPr>
                <w:rFonts w:ascii="FangSong_GB2312"/>
                <w:sz w:val="24"/>
                <w:szCs w:val="24"/>
              </w:rPr>
            </w:pPr>
            <w:r>
              <w:rPr>
                <w:rFonts w:ascii="FangSong_GB2312" w:hint="eastAsia"/>
                <w:sz w:val="24"/>
                <w:szCs w:val="24"/>
              </w:rPr>
              <w:t>招聘岗位</w:t>
            </w:r>
          </w:p>
          <w:p w:rsidR="00174E18" w:rsidRDefault="00174E18" w:rsidP="005513FF">
            <w:pPr>
              <w:spacing w:line="400" w:lineRule="exact"/>
              <w:jc w:val="center"/>
              <w:rPr>
                <w:rFonts w:ascii="FangSong_GB2312"/>
                <w:sz w:val="24"/>
                <w:szCs w:val="24"/>
              </w:rPr>
            </w:pPr>
            <w:r>
              <w:rPr>
                <w:rFonts w:ascii="FangSong_GB2312" w:hint="eastAsia"/>
                <w:sz w:val="24"/>
                <w:szCs w:val="24"/>
              </w:rPr>
              <w:t>名称</w:t>
            </w:r>
          </w:p>
        </w:tc>
        <w:tc>
          <w:tcPr>
            <w:tcW w:w="52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74E18" w:rsidRDefault="00174E18" w:rsidP="005513FF">
            <w:pPr>
              <w:spacing w:line="400" w:lineRule="exact"/>
              <w:jc w:val="center"/>
              <w:rPr>
                <w:rFonts w:ascii="FangSong_GB2312"/>
                <w:sz w:val="24"/>
                <w:szCs w:val="24"/>
              </w:rPr>
            </w:pPr>
            <w:r>
              <w:rPr>
                <w:rFonts w:ascii="FangSong_GB2312" w:hint="eastAsia"/>
                <w:sz w:val="24"/>
                <w:szCs w:val="24"/>
              </w:rPr>
              <w:t>学历要求</w:t>
            </w:r>
          </w:p>
        </w:tc>
        <w:tc>
          <w:tcPr>
            <w:tcW w:w="24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74E18" w:rsidRDefault="00174E18" w:rsidP="005513FF">
            <w:pPr>
              <w:spacing w:line="400" w:lineRule="exact"/>
              <w:jc w:val="center"/>
              <w:rPr>
                <w:rFonts w:ascii="FangSong_GB2312"/>
                <w:sz w:val="24"/>
                <w:szCs w:val="24"/>
              </w:rPr>
            </w:pPr>
            <w:r>
              <w:rPr>
                <w:rFonts w:ascii="FangSong_GB2312" w:hint="eastAsia"/>
                <w:sz w:val="24"/>
                <w:szCs w:val="24"/>
              </w:rPr>
              <w:t>招聘人数</w:t>
            </w:r>
          </w:p>
        </w:tc>
        <w:tc>
          <w:tcPr>
            <w:tcW w:w="2351" w:type="pct"/>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rsidR="00174E18" w:rsidRDefault="00174E18" w:rsidP="005513FF">
            <w:pPr>
              <w:spacing w:line="400" w:lineRule="exact"/>
              <w:jc w:val="center"/>
              <w:rPr>
                <w:rFonts w:ascii="FangSong_GB2312"/>
                <w:sz w:val="24"/>
                <w:szCs w:val="24"/>
              </w:rPr>
            </w:pPr>
            <w:r>
              <w:rPr>
                <w:rFonts w:ascii="FangSong_GB2312" w:hint="eastAsia"/>
                <w:sz w:val="24"/>
                <w:szCs w:val="24"/>
              </w:rPr>
              <w:t>其他条件</w:t>
            </w:r>
          </w:p>
        </w:tc>
        <w:tc>
          <w:tcPr>
            <w:tcW w:w="439" w:type="pct"/>
            <w:gridSpan w:val="2"/>
            <w:tcBorders>
              <w:top w:val="single" w:sz="4" w:space="0" w:color="000000" w:themeColor="text1"/>
              <w:left w:val="single" w:sz="4" w:space="0" w:color="auto"/>
              <w:bottom w:val="single" w:sz="4" w:space="0" w:color="000000" w:themeColor="text1"/>
              <w:right w:val="single" w:sz="4" w:space="0" w:color="auto"/>
            </w:tcBorders>
            <w:vAlign w:val="center"/>
          </w:tcPr>
          <w:p w:rsidR="00174E18" w:rsidRDefault="00174E18" w:rsidP="005513FF">
            <w:pPr>
              <w:spacing w:line="400" w:lineRule="exact"/>
              <w:jc w:val="center"/>
              <w:rPr>
                <w:rFonts w:ascii="FangSong_GB2312"/>
                <w:sz w:val="24"/>
                <w:szCs w:val="24"/>
              </w:rPr>
            </w:pPr>
            <w:r>
              <w:rPr>
                <w:rFonts w:ascii="FangSong_GB2312" w:hint="eastAsia"/>
                <w:sz w:val="24"/>
                <w:szCs w:val="24"/>
              </w:rPr>
              <w:t>薪酬标准</w:t>
            </w:r>
          </w:p>
        </w:tc>
        <w:tc>
          <w:tcPr>
            <w:tcW w:w="233" w:type="pct"/>
            <w:gridSpan w:val="2"/>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174E18" w:rsidRDefault="00174E18" w:rsidP="005513FF">
            <w:pPr>
              <w:spacing w:line="400" w:lineRule="exact"/>
              <w:jc w:val="center"/>
              <w:rPr>
                <w:rFonts w:ascii="FangSong_GB2312"/>
                <w:sz w:val="24"/>
                <w:szCs w:val="24"/>
              </w:rPr>
            </w:pPr>
            <w:r>
              <w:rPr>
                <w:rFonts w:ascii="FangSong_GB2312" w:hint="eastAsia"/>
                <w:sz w:val="24"/>
                <w:szCs w:val="24"/>
              </w:rPr>
              <w:t>备注</w:t>
            </w:r>
          </w:p>
        </w:tc>
      </w:tr>
      <w:tr w:rsidR="00174E18" w:rsidTr="007201AA">
        <w:trPr>
          <w:gridAfter w:val="1"/>
          <w:wAfter w:w="7" w:type="pct"/>
          <w:trHeight w:val="2189"/>
        </w:trPr>
        <w:tc>
          <w:tcPr>
            <w:tcW w:w="624" w:type="pct"/>
            <w:vMerge w:val="restart"/>
            <w:tcBorders>
              <w:top w:val="single" w:sz="4" w:space="0" w:color="000000" w:themeColor="text1"/>
              <w:left w:val="single" w:sz="4" w:space="0" w:color="000000" w:themeColor="text1"/>
              <w:right w:val="single" w:sz="4" w:space="0" w:color="auto"/>
            </w:tcBorders>
            <w:vAlign w:val="center"/>
            <w:hideMark/>
          </w:tcPr>
          <w:p w:rsidR="00174E18" w:rsidRPr="00521839" w:rsidRDefault="00174E18" w:rsidP="005513FF">
            <w:pPr>
              <w:spacing w:line="400" w:lineRule="exact"/>
              <w:jc w:val="center"/>
              <w:rPr>
                <w:rFonts w:ascii="FangSong_GB2312"/>
                <w:sz w:val="24"/>
                <w:szCs w:val="24"/>
              </w:rPr>
            </w:pPr>
            <w:r>
              <w:rPr>
                <w:rFonts w:ascii="FangSong_GB2312" w:hint="eastAsia"/>
                <w:sz w:val="24"/>
                <w:szCs w:val="24"/>
              </w:rPr>
              <w:t>资产管理部</w:t>
            </w:r>
          </w:p>
        </w:tc>
        <w:tc>
          <w:tcPr>
            <w:tcW w:w="575" w:type="pct"/>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041B85" w:rsidRDefault="00174E18" w:rsidP="005513FF">
            <w:pPr>
              <w:spacing w:line="400" w:lineRule="exact"/>
              <w:jc w:val="center"/>
              <w:rPr>
                <w:rFonts w:ascii="FangSong_GB2312"/>
                <w:sz w:val="24"/>
                <w:szCs w:val="24"/>
              </w:rPr>
            </w:pPr>
            <w:r w:rsidRPr="00F26447">
              <w:rPr>
                <w:rFonts w:ascii="FangSong_GB2312" w:hint="eastAsia"/>
                <w:sz w:val="24"/>
                <w:szCs w:val="24"/>
              </w:rPr>
              <w:t>安全生产</w:t>
            </w:r>
          </w:p>
          <w:p w:rsidR="00174E18" w:rsidRDefault="00174E18" w:rsidP="005513FF">
            <w:pPr>
              <w:spacing w:line="400" w:lineRule="exact"/>
              <w:jc w:val="center"/>
              <w:rPr>
                <w:rFonts w:ascii="FangSong_GB2312"/>
                <w:sz w:val="24"/>
                <w:szCs w:val="24"/>
              </w:rPr>
            </w:pPr>
            <w:r w:rsidRPr="00F26447">
              <w:rPr>
                <w:rFonts w:ascii="FangSong_GB2312" w:hint="eastAsia"/>
                <w:sz w:val="24"/>
                <w:szCs w:val="24"/>
              </w:rPr>
              <w:t>管理专员</w:t>
            </w:r>
          </w:p>
        </w:tc>
        <w:tc>
          <w:tcPr>
            <w:tcW w:w="52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74E18" w:rsidRDefault="00174E18" w:rsidP="005513FF">
            <w:pPr>
              <w:spacing w:line="400" w:lineRule="exact"/>
              <w:jc w:val="center"/>
              <w:rPr>
                <w:rFonts w:ascii="FangSong_GB2312"/>
                <w:sz w:val="24"/>
                <w:szCs w:val="24"/>
              </w:rPr>
            </w:pPr>
            <w:r w:rsidRPr="00F26447">
              <w:rPr>
                <w:rFonts w:ascii="FangSong_GB2312" w:hint="eastAsia"/>
                <w:sz w:val="24"/>
                <w:szCs w:val="24"/>
              </w:rPr>
              <w:t>全日制大专及以上</w:t>
            </w:r>
          </w:p>
        </w:tc>
        <w:tc>
          <w:tcPr>
            <w:tcW w:w="24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74E18" w:rsidRDefault="00174E18" w:rsidP="005513FF">
            <w:pPr>
              <w:spacing w:line="400" w:lineRule="exact"/>
              <w:jc w:val="center"/>
              <w:rPr>
                <w:rFonts w:ascii="FangSong_GB2312"/>
                <w:sz w:val="24"/>
                <w:szCs w:val="24"/>
              </w:rPr>
            </w:pPr>
            <w:r>
              <w:rPr>
                <w:rFonts w:ascii="FangSong_GB2312" w:hint="eastAsia"/>
                <w:sz w:val="24"/>
                <w:szCs w:val="24"/>
              </w:rPr>
              <w:t>1</w:t>
            </w:r>
          </w:p>
        </w:tc>
        <w:tc>
          <w:tcPr>
            <w:tcW w:w="2351" w:type="pct"/>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rsidR="00174E18" w:rsidRDefault="00174E18" w:rsidP="005513FF">
            <w:pPr>
              <w:spacing w:line="400" w:lineRule="exact"/>
              <w:rPr>
                <w:rFonts w:ascii="FangSong_GB2312"/>
                <w:sz w:val="24"/>
                <w:szCs w:val="24"/>
              </w:rPr>
            </w:pPr>
            <w:r>
              <w:rPr>
                <w:rFonts w:ascii="FangSong_GB2312" w:hint="eastAsia"/>
                <w:sz w:val="24"/>
                <w:szCs w:val="24"/>
              </w:rPr>
              <w:t>35</w:t>
            </w:r>
            <w:r w:rsidRPr="00F26447">
              <w:rPr>
                <w:rFonts w:ascii="FangSong_GB2312" w:hint="eastAsia"/>
                <w:sz w:val="24"/>
                <w:szCs w:val="24"/>
              </w:rPr>
              <w:t>周岁以下，安全工程或理工科相关专业，</w:t>
            </w:r>
            <w:r w:rsidR="00B40DF6">
              <w:rPr>
                <w:rFonts w:ascii="FangSong_GB2312" w:hint="eastAsia"/>
                <w:sz w:val="24"/>
                <w:szCs w:val="24"/>
              </w:rPr>
              <w:t>具有国家注册安全工程师资格证书</w:t>
            </w:r>
            <w:r w:rsidRPr="00F26447">
              <w:rPr>
                <w:rFonts w:ascii="FangSong_GB2312" w:hint="eastAsia"/>
                <w:sz w:val="24"/>
                <w:szCs w:val="24"/>
              </w:rPr>
              <w:t>，5年</w:t>
            </w:r>
            <w:r>
              <w:rPr>
                <w:rFonts w:ascii="FangSong_GB2312" w:hint="eastAsia"/>
                <w:sz w:val="24"/>
                <w:szCs w:val="24"/>
              </w:rPr>
              <w:t>及</w:t>
            </w:r>
            <w:r w:rsidRPr="00F26447">
              <w:rPr>
                <w:rFonts w:ascii="FangSong_GB2312" w:hint="eastAsia"/>
                <w:sz w:val="24"/>
                <w:szCs w:val="24"/>
              </w:rPr>
              <w:t>以上相关工作经历，抗压能力强，有良好的团队协作和沟通能力。</w:t>
            </w:r>
          </w:p>
        </w:tc>
        <w:tc>
          <w:tcPr>
            <w:tcW w:w="439" w:type="pct"/>
            <w:gridSpan w:val="2"/>
            <w:tcBorders>
              <w:top w:val="single" w:sz="4" w:space="0" w:color="000000" w:themeColor="text1"/>
              <w:left w:val="single" w:sz="4" w:space="0" w:color="auto"/>
              <w:bottom w:val="single" w:sz="4" w:space="0" w:color="000000" w:themeColor="text1"/>
              <w:right w:val="single" w:sz="4" w:space="0" w:color="auto"/>
            </w:tcBorders>
            <w:vAlign w:val="center"/>
          </w:tcPr>
          <w:p w:rsidR="00174E18" w:rsidRDefault="00174E18" w:rsidP="00495C64">
            <w:pPr>
              <w:spacing w:line="400" w:lineRule="exact"/>
              <w:jc w:val="center"/>
              <w:rPr>
                <w:rFonts w:ascii="FangSong_GB2312"/>
                <w:sz w:val="24"/>
                <w:szCs w:val="24"/>
              </w:rPr>
            </w:pPr>
            <w:r>
              <w:rPr>
                <w:rFonts w:ascii="FangSong_GB2312" w:hint="eastAsia"/>
                <w:sz w:val="24"/>
                <w:szCs w:val="24"/>
              </w:rPr>
              <w:t>12-15万（</w:t>
            </w:r>
            <w:r w:rsidRPr="007B2E39">
              <w:rPr>
                <w:rFonts w:ascii="FangSong_GB2312" w:hint="eastAsia"/>
                <w:sz w:val="24"/>
                <w:szCs w:val="24"/>
              </w:rPr>
              <w:t>含五险</w:t>
            </w:r>
            <w:proofErr w:type="gramStart"/>
            <w:r w:rsidRPr="007B2E39">
              <w:rPr>
                <w:rFonts w:ascii="FangSong_GB2312" w:hint="eastAsia"/>
                <w:sz w:val="24"/>
                <w:szCs w:val="24"/>
              </w:rPr>
              <w:t>一</w:t>
            </w:r>
            <w:proofErr w:type="gramEnd"/>
            <w:r w:rsidRPr="007B2E39">
              <w:rPr>
                <w:rFonts w:ascii="FangSong_GB2312" w:hint="eastAsia"/>
                <w:sz w:val="24"/>
                <w:szCs w:val="24"/>
              </w:rPr>
              <w:t>金</w:t>
            </w:r>
            <w:r w:rsidR="00240232">
              <w:rPr>
                <w:rFonts w:ascii="FangSong_GB2312" w:hint="eastAsia"/>
                <w:sz w:val="24"/>
                <w:szCs w:val="24"/>
              </w:rPr>
              <w:t>个人缴费部分</w:t>
            </w:r>
            <w:r>
              <w:rPr>
                <w:rFonts w:ascii="FangSong_GB2312" w:hint="eastAsia"/>
                <w:sz w:val="24"/>
                <w:szCs w:val="24"/>
              </w:rPr>
              <w:t>）</w:t>
            </w:r>
          </w:p>
        </w:tc>
        <w:tc>
          <w:tcPr>
            <w:tcW w:w="233" w:type="pct"/>
            <w:gridSpan w:val="2"/>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174E18" w:rsidRDefault="00174E18" w:rsidP="005513FF">
            <w:pPr>
              <w:spacing w:line="400" w:lineRule="exact"/>
              <w:jc w:val="center"/>
              <w:rPr>
                <w:rFonts w:ascii="FangSong_GB2312"/>
                <w:sz w:val="24"/>
                <w:szCs w:val="24"/>
              </w:rPr>
            </w:pPr>
          </w:p>
        </w:tc>
      </w:tr>
      <w:tr w:rsidR="00174E18" w:rsidTr="007201AA">
        <w:trPr>
          <w:gridAfter w:val="1"/>
          <w:wAfter w:w="7" w:type="pct"/>
          <w:trHeight w:val="2553"/>
        </w:trPr>
        <w:tc>
          <w:tcPr>
            <w:tcW w:w="624" w:type="pct"/>
            <w:vMerge/>
            <w:tcBorders>
              <w:left w:val="single" w:sz="4" w:space="0" w:color="000000" w:themeColor="text1"/>
              <w:bottom w:val="single" w:sz="4" w:space="0" w:color="000000" w:themeColor="text1"/>
              <w:right w:val="single" w:sz="4" w:space="0" w:color="auto"/>
            </w:tcBorders>
            <w:vAlign w:val="center"/>
            <w:hideMark/>
          </w:tcPr>
          <w:p w:rsidR="00174E18" w:rsidRDefault="00174E18" w:rsidP="005513FF">
            <w:pPr>
              <w:spacing w:line="400" w:lineRule="exact"/>
              <w:jc w:val="center"/>
              <w:rPr>
                <w:rFonts w:ascii="FangSong_GB2312"/>
                <w:sz w:val="24"/>
                <w:szCs w:val="24"/>
              </w:rPr>
            </w:pPr>
          </w:p>
        </w:tc>
        <w:tc>
          <w:tcPr>
            <w:tcW w:w="575" w:type="pct"/>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174E18" w:rsidRPr="00F26447" w:rsidRDefault="00174E18" w:rsidP="005513FF">
            <w:pPr>
              <w:spacing w:line="400" w:lineRule="exact"/>
              <w:jc w:val="center"/>
              <w:rPr>
                <w:rFonts w:ascii="FangSong_GB2312"/>
                <w:sz w:val="24"/>
                <w:szCs w:val="24"/>
              </w:rPr>
            </w:pPr>
            <w:r>
              <w:rPr>
                <w:rFonts w:ascii="FangSong_GB2312" w:hint="eastAsia"/>
                <w:sz w:val="24"/>
                <w:szCs w:val="24"/>
              </w:rPr>
              <w:t>工作人员</w:t>
            </w:r>
          </w:p>
        </w:tc>
        <w:tc>
          <w:tcPr>
            <w:tcW w:w="52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74E18" w:rsidRDefault="00174E18" w:rsidP="005F3364">
            <w:pPr>
              <w:spacing w:line="220" w:lineRule="atLeast"/>
              <w:jc w:val="center"/>
              <w:rPr>
                <w:rFonts w:ascii="FangSong_GB2312"/>
                <w:sz w:val="24"/>
                <w:szCs w:val="24"/>
              </w:rPr>
            </w:pPr>
            <w:r>
              <w:rPr>
                <w:rFonts w:ascii="FangSong_GB2312" w:hint="eastAsia"/>
                <w:sz w:val="24"/>
                <w:szCs w:val="24"/>
              </w:rPr>
              <w:t>全日制大专及以上</w:t>
            </w:r>
          </w:p>
        </w:tc>
        <w:tc>
          <w:tcPr>
            <w:tcW w:w="24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74E18" w:rsidRDefault="00174E18" w:rsidP="005F3364">
            <w:pPr>
              <w:spacing w:line="220" w:lineRule="atLeast"/>
              <w:jc w:val="center"/>
              <w:rPr>
                <w:rFonts w:ascii="FangSong_GB2312"/>
                <w:sz w:val="24"/>
                <w:szCs w:val="24"/>
              </w:rPr>
            </w:pPr>
            <w:r>
              <w:rPr>
                <w:rFonts w:ascii="FangSong_GB2312" w:hint="eastAsia"/>
                <w:sz w:val="24"/>
                <w:szCs w:val="24"/>
              </w:rPr>
              <w:t>1</w:t>
            </w:r>
          </w:p>
        </w:tc>
        <w:tc>
          <w:tcPr>
            <w:tcW w:w="2351" w:type="pct"/>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rsidR="00174E18" w:rsidRDefault="003E740A" w:rsidP="005F3364">
            <w:pPr>
              <w:spacing w:line="220" w:lineRule="atLeast"/>
              <w:rPr>
                <w:rFonts w:ascii="FangSong_GB2312"/>
                <w:sz w:val="24"/>
                <w:szCs w:val="24"/>
              </w:rPr>
            </w:pPr>
            <w:r>
              <w:rPr>
                <w:rFonts w:ascii="FangSong_GB2312" w:hint="eastAsia"/>
                <w:sz w:val="24"/>
                <w:szCs w:val="24"/>
              </w:rPr>
              <w:t>40</w:t>
            </w:r>
            <w:r w:rsidR="00174E18" w:rsidRPr="009920FB">
              <w:rPr>
                <w:rFonts w:ascii="FangSong_GB2312"/>
                <w:sz w:val="24"/>
                <w:szCs w:val="24"/>
              </w:rPr>
              <w:t>周岁以下，</w:t>
            </w:r>
            <w:r w:rsidR="00174E18" w:rsidRPr="009920FB">
              <w:rPr>
                <w:rFonts w:ascii="FangSong_GB2312" w:hint="eastAsia"/>
                <w:sz w:val="24"/>
                <w:szCs w:val="24"/>
              </w:rPr>
              <w:t>工程管理相关专业，具有助理工程师及以上职称，具有3年及以上工作经验。</w:t>
            </w:r>
          </w:p>
        </w:tc>
        <w:tc>
          <w:tcPr>
            <w:tcW w:w="439" w:type="pct"/>
            <w:gridSpan w:val="2"/>
            <w:tcBorders>
              <w:top w:val="single" w:sz="4" w:space="0" w:color="000000" w:themeColor="text1"/>
              <w:left w:val="single" w:sz="4" w:space="0" w:color="auto"/>
              <w:bottom w:val="single" w:sz="4" w:space="0" w:color="000000" w:themeColor="text1"/>
              <w:right w:val="single" w:sz="4" w:space="0" w:color="auto"/>
            </w:tcBorders>
            <w:vAlign w:val="center"/>
          </w:tcPr>
          <w:p w:rsidR="00174E18" w:rsidRDefault="00174E18" w:rsidP="005F3364">
            <w:pPr>
              <w:spacing w:line="220" w:lineRule="atLeast"/>
              <w:jc w:val="left"/>
              <w:rPr>
                <w:rFonts w:ascii="FangSong_GB2312"/>
                <w:sz w:val="24"/>
                <w:szCs w:val="24"/>
              </w:rPr>
            </w:pPr>
            <w:r w:rsidRPr="00FA7F4D">
              <w:rPr>
                <w:rFonts w:ascii="FangSong_GB2312"/>
                <w:sz w:val="24"/>
                <w:szCs w:val="24"/>
              </w:rPr>
              <w:t>8-10</w:t>
            </w:r>
            <w:r>
              <w:rPr>
                <w:rFonts w:ascii="FangSong_GB2312" w:hint="eastAsia"/>
                <w:sz w:val="24"/>
                <w:szCs w:val="24"/>
              </w:rPr>
              <w:t>万（</w:t>
            </w:r>
            <w:r w:rsidR="00240232" w:rsidRPr="007B2E39">
              <w:rPr>
                <w:rFonts w:ascii="FangSong_GB2312" w:hint="eastAsia"/>
                <w:sz w:val="24"/>
                <w:szCs w:val="24"/>
              </w:rPr>
              <w:t>含五险</w:t>
            </w:r>
            <w:proofErr w:type="gramStart"/>
            <w:r w:rsidR="00240232" w:rsidRPr="007B2E39">
              <w:rPr>
                <w:rFonts w:ascii="FangSong_GB2312" w:hint="eastAsia"/>
                <w:sz w:val="24"/>
                <w:szCs w:val="24"/>
              </w:rPr>
              <w:t>一</w:t>
            </w:r>
            <w:proofErr w:type="gramEnd"/>
            <w:r w:rsidR="00240232" w:rsidRPr="007B2E39">
              <w:rPr>
                <w:rFonts w:ascii="FangSong_GB2312" w:hint="eastAsia"/>
                <w:sz w:val="24"/>
                <w:szCs w:val="24"/>
              </w:rPr>
              <w:t>金</w:t>
            </w:r>
            <w:r w:rsidR="00240232">
              <w:rPr>
                <w:rFonts w:ascii="FangSong_GB2312" w:hint="eastAsia"/>
                <w:sz w:val="24"/>
                <w:szCs w:val="24"/>
              </w:rPr>
              <w:t>个人缴费部分</w:t>
            </w:r>
            <w:r>
              <w:rPr>
                <w:rFonts w:ascii="FangSong_GB2312" w:hint="eastAsia"/>
                <w:sz w:val="24"/>
                <w:szCs w:val="24"/>
              </w:rPr>
              <w:t>）</w:t>
            </w:r>
          </w:p>
        </w:tc>
        <w:tc>
          <w:tcPr>
            <w:tcW w:w="233" w:type="pct"/>
            <w:gridSpan w:val="2"/>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174E18" w:rsidRDefault="00174E18" w:rsidP="005513FF">
            <w:pPr>
              <w:spacing w:line="400" w:lineRule="exact"/>
              <w:jc w:val="center"/>
              <w:rPr>
                <w:rFonts w:ascii="FangSong_GB2312"/>
                <w:sz w:val="24"/>
                <w:szCs w:val="24"/>
              </w:rPr>
            </w:pPr>
          </w:p>
        </w:tc>
      </w:tr>
      <w:tr w:rsidR="00174E18" w:rsidTr="00041B85">
        <w:trPr>
          <w:gridAfter w:val="1"/>
          <w:wAfter w:w="7" w:type="pct"/>
          <w:trHeight w:val="3824"/>
        </w:trPr>
        <w:tc>
          <w:tcPr>
            <w:tcW w:w="624" w:type="pct"/>
            <w:vMerge w:val="restart"/>
            <w:tcBorders>
              <w:top w:val="single" w:sz="4" w:space="0" w:color="000000" w:themeColor="text1"/>
              <w:left w:val="single" w:sz="4" w:space="0" w:color="000000" w:themeColor="text1"/>
              <w:right w:val="single" w:sz="4" w:space="0" w:color="auto"/>
            </w:tcBorders>
            <w:vAlign w:val="center"/>
            <w:hideMark/>
          </w:tcPr>
          <w:p w:rsidR="00041B85" w:rsidRDefault="00174E18" w:rsidP="005513FF">
            <w:pPr>
              <w:spacing w:line="400" w:lineRule="exact"/>
              <w:jc w:val="center"/>
              <w:rPr>
                <w:rFonts w:ascii="FangSong_GB2312"/>
                <w:sz w:val="24"/>
                <w:szCs w:val="24"/>
              </w:rPr>
            </w:pPr>
            <w:r>
              <w:rPr>
                <w:rFonts w:ascii="FangSong_GB2312" w:hint="eastAsia"/>
                <w:sz w:val="24"/>
                <w:szCs w:val="24"/>
              </w:rPr>
              <w:lastRenderedPageBreak/>
              <w:t>招标采购</w:t>
            </w:r>
          </w:p>
          <w:p w:rsidR="00174E18" w:rsidRPr="00521839" w:rsidRDefault="00174E18" w:rsidP="005513FF">
            <w:pPr>
              <w:spacing w:line="400" w:lineRule="exact"/>
              <w:jc w:val="center"/>
              <w:rPr>
                <w:rFonts w:ascii="FangSong_GB2312"/>
                <w:sz w:val="24"/>
                <w:szCs w:val="24"/>
              </w:rPr>
            </w:pPr>
            <w:r>
              <w:rPr>
                <w:rFonts w:ascii="FangSong_GB2312" w:hint="eastAsia"/>
                <w:sz w:val="24"/>
                <w:szCs w:val="24"/>
              </w:rPr>
              <w:t>办公室</w:t>
            </w:r>
          </w:p>
        </w:tc>
        <w:tc>
          <w:tcPr>
            <w:tcW w:w="575" w:type="pct"/>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174E18" w:rsidRDefault="00174E18" w:rsidP="00041B85">
            <w:pPr>
              <w:spacing w:line="400" w:lineRule="exact"/>
              <w:jc w:val="center"/>
              <w:rPr>
                <w:rFonts w:ascii="FangSong_GB2312"/>
                <w:sz w:val="24"/>
                <w:szCs w:val="24"/>
              </w:rPr>
            </w:pPr>
            <w:r w:rsidRPr="00F26447">
              <w:rPr>
                <w:rFonts w:ascii="FangSong_GB2312" w:hint="eastAsia"/>
                <w:sz w:val="24"/>
                <w:szCs w:val="24"/>
              </w:rPr>
              <w:t>造价工程师</w:t>
            </w:r>
          </w:p>
        </w:tc>
        <w:tc>
          <w:tcPr>
            <w:tcW w:w="52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74E18" w:rsidRDefault="00174E18" w:rsidP="005513FF">
            <w:pPr>
              <w:spacing w:line="400" w:lineRule="exact"/>
              <w:jc w:val="center"/>
              <w:rPr>
                <w:rFonts w:ascii="FangSong_GB2312"/>
                <w:sz w:val="24"/>
                <w:szCs w:val="24"/>
              </w:rPr>
            </w:pPr>
            <w:r w:rsidRPr="00F26447">
              <w:rPr>
                <w:rFonts w:ascii="FangSong_GB2312" w:hint="eastAsia"/>
                <w:sz w:val="24"/>
                <w:szCs w:val="24"/>
              </w:rPr>
              <w:t>本科及以上</w:t>
            </w:r>
          </w:p>
        </w:tc>
        <w:tc>
          <w:tcPr>
            <w:tcW w:w="24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74E18" w:rsidRDefault="00174E18" w:rsidP="005513FF">
            <w:pPr>
              <w:spacing w:line="400" w:lineRule="exact"/>
              <w:jc w:val="center"/>
              <w:rPr>
                <w:rFonts w:ascii="FangSong_GB2312"/>
                <w:sz w:val="24"/>
                <w:szCs w:val="24"/>
              </w:rPr>
            </w:pPr>
            <w:r>
              <w:rPr>
                <w:rFonts w:ascii="FangSong_GB2312" w:hint="eastAsia"/>
                <w:sz w:val="24"/>
                <w:szCs w:val="24"/>
              </w:rPr>
              <w:t>1</w:t>
            </w:r>
          </w:p>
        </w:tc>
        <w:tc>
          <w:tcPr>
            <w:tcW w:w="2351" w:type="pct"/>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rsidR="00174E18" w:rsidRDefault="00174E18" w:rsidP="005513FF">
            <w:pPr>
              <w:spacing w:line="400" w:lineRule="exact"/>
              <w:rPr>
                <w:rFonts w:ascii="FangSong_GB2312"/>
                <w:sz w:val="24"/>
                <w:szCs w:val="24"/>
              </w:rPr>
            </w:pPr>
            <w:r w:rsidRPr="00F26447">
              <w:rPr>
                <w:rFonts w:ascii="FangSong_GB2312" w:hint="eastAsia"/>
                <w:sz w:val="24"/>
                <w:szCs w:val="24"/>
              </w:rPr>
              <w:t>1</w:t>
            </w:r>
            <w:r>
              <w:rPr>
                <w:rFonts w:ascii="FangSong_GB2312" w:hint="eastAsia"/>
                <w:sz w:val="24"/>
                <w:szCs w:val="24"/>
              </w:rPr>
              <w:t>、40</w:t>
            </w:r>
            <w:r w:rsidRPr="00F26447">
              <w:rPr>
                <w:rFonts w:ascii="FangSong_GB2312" w:hint="eastAsia"/>
                <w:sz w:val="24"/>
                <w:szCs w:val="24"/>
              </w:rPr>
              <w:t>周岁以下，工程造价类专业，</w:t>
            </w:r>
            <w:r w:rsidR="003E740A">
              <w:rPr>
                <w:rFonts w:ascii="FangSong_GB2312" w:hint="eastAsia"/>
                <w:sz w:val="24"/>
                <w:szCs w:val="24"/>
              </w:rPr>
              <w:t>助理</w:t>
            </w:r>
            <w:r w:rsidRPr="00F26447">
              <w:rPr>
                <w:rFonts w:ascii="FangSong_GB2312" w:hint="eastAsia"/>
                <w:sz w:val="24"/>
                <w:szCs w:val="24"/>
              </w:rPr>
              <w:t>工程师及以上职称，</w:t>
            </w:r>
            <w:r w:rsidR="003E740A">
              <w:rPr>
                <w:rFonts w:ascii="FangSong_GB2312" w:hint="eastAsia"/>
                <w:sz w:val="24"/>
                <w:szCs w:val="24"/>
              </w:rPr>
              <w:t>3</w:t>
            </w:r>
            <w:r w:rsidRPr="00F26447">
              <w:rPr>
                <w:rFonts w:ascii="FangSong_GB2312" w:hint="eastAsia"/>
                <w:sz w:val="24"/>
                <w:szCs w:val="24"/>
              </w:rPr>
              <w:t>年以上工程造价工作经验；</w:t>
            </w:r>
          </w:p>
          <w:p w:rsidR="00174E18" w:rsidRDefault="00174E18" w:rsidP="005513FF">
            <w:pPr>
              <w:spacing w:line="400" w:lineRule="exact"/>
              <w:rPr>
                <w:rFonts w:ascii="FangSong_GB2312"/>
                <w:sz w:val="24"/>
                <w:szCs w:val="24"/>
              </w:rPr>
            </w:pPr>
            <w:r>
              <w:rPr>
                <w:rFonts w:ascii="FangSong_GB2312" w:hint="eastAsia"/>
                <w:sz w:val="24"/>
                <w:szCs w:val="24"/>
              </w:rPr>
              <w:t>2、</w:t>
            </w:r>
            <w:r w:rsidRPr="00F26447">
              <w:rPr>
                <w:rFonts w:ascii="FangSong_GB2312" w:hint="eastAsia"/>
                <w:sz w:val="24"/>
                <w:szCs w:val="24"/>
              </w:rPr>
              <w:t>掌握管理类基本知识；熟悉工程建设程序；掌握工程量清单计价规范、工程预算定额等与工程相关的国家和当地的建设行政主管部门发布的工程计价依据及相关规定；对招标投标法、合同法等与工程建设相关的法律法规以及政府部门相关文件较为系统理解；能够运用审计、工程、法律等知识分析问题、解决问题；</w:t>
            </w:r>
          </w:p>
          <w:p w:rsidR="00174E18" w:rsidRPr="00F26447" w:rsidRDefault="00174E18" w:rsidP="005513FF">
            <w:pPr>
              <w:spacing w:line="400" w:lineRule="exact"/>
              <w:rPr>
                <w:rFonts w:ascii="FangSong_GB2312"/>
                <w:sz w:val="24"/>
                <w:szCs w:val="24"/>
              </w:rPr>
            </w:pPr>
            <w:r>
              <w:rPr>
                <w:rFonts w:ascii="FangSong_GB2312" w:hint="eastAsia"/>
                <w:sz w:val="24"/>
                <w:szCs w:val="24"/>
              </w:rPr>
              <w:t>3、</w:t>
            </w:r>
            <w:r w:rsidRPr="00F26447">
              <w:rPr>
                <w:rFonts w:ascii="FangSong_GB2312" w:hint="eastAsia"/>
                <w:sz w:val="24"/>
                <w:szCs w:val="24"/>
              </w:rPr>
              <w:t>熟练使用工程造价软件，掌握工程清单计价规范及房屋建筑工程领域的专业知识，具备独立编制工程概预算的能力。</w:t>
            </w:r>
          </w:p>
        </w:tc>
        <w:tc>
          <w:tcPr>
            <w:tcW w:w="439" w:type="pct"/>
            <w:gridSpan w:val="2"/>
            <w:tcBorders>
              <w:top w:val="single" w:sz="4" w:space="0" w:color="000000" w:themeColor="text1"/>
              <w:left w:val="single" w:sz="4" w:space="0" w:color="auto"/>
              <w:bottom w:val="single" w:sz="4" w:space="0" w:color="000000" w:themeColor="text1"/>
              <w:right w:val="single" w:sz="4" w:space="0" w:color="auto"/>
            </w:tcBorders>
            <w:vAlign w:val="center"/>
          </w:tcPr>
          <w:p w:rsidR="00174E18" w:rsidRDefault="00174E18" w:rsidP="005513FF">
            <w:pPr>
              <w:spacing w:line="400" w:lineRule="exact"/>
              <w:jc w:val="center"/>
              <w:rPr>
                <w:rFonts w:ascii="FangSong_GB2312"/>
                <w:sz w:val="24"/>
                <w:szCs w:val="24"/>
              </w:rPr>
            </w:pPr>
            <w:r>
              <w:rPr>
                <w:rFonts w:ascii="FangSong_GB2312" w:hint="eastAsia"/>
                <w:sz w:val="24"/>
                <w:szCs w:val="24"/>
              </w:rPr>
              <w:t>9-12万（</w:t>
            </w:r>
            <w:r w:rsidR="00240232" w:rsidRPr="007B2E39">
              <w:rPr>
                <w:rFonts w:ascii="FangSong_GB2312" w:hint="eastAsia"/>
                <w:sz w:val="24"/>
                <w:szCs w:val="24"/>
              </w:rPr>
              <w:t>含五险</w:t>
            </w:r>
            <w:proofErr w:type="gramStart"/>
            <w:r w:rsidR="00240232" w:rsidRPr="007B2E39">
              <w:rPr>
                <w:rFonts w:ascii="FangSong_GB2312" w:hint="eastAsia"/>
                <w:sz w:val="24"/>
                <w:szCs w:val="24"/>
              </w:rPr>
              <w:t>一</w:t>
            </w:r>
            <w:proofErr w:type="gramEnd"/>
            <w:r w:rsidR="00240232" w:rsidRPr="007B2E39">
              <w:rPr>
                <w:rFonts w:ascii="FangSong_GB2312" w:hint="eastAsia"/>
                <w:sz w:val="24"/>
                <w:szCs w:val="24"/>
              </w:rPr>
              <w:t>金</w:t>
            </w:r>
            <w:r w:rsidR="00240232">
              <w:rPr>
                <w:rFonts w:ascii="FangSong_GB2312" w:hint="eastAsia"/>
                <w:sz w:val="24"/>
                <w:szCs w:val="24"/>
              </w:rPr>
              <w:t>个人缴费部分</w:t>
            </w:r>
            <w:r>
              <w:rPr>
                <w:rFonts w:ascii="FangSong_GB2312" w:hint="eastAsia"/>
                <w:sz w:val="24"/>
                <w:szCs w:val="24"/>
              </w:rPr>
              <w:t>）</w:t>
            </w:r>
          </w:p>
        </w:tc>
        <w:tc>
          <w:tcPr>
            <w:tcW w:w="233" w:type="pct"/>
            <w:gridSpan w:val="2"/>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174E18" w:rsidRDefault="00174E18" w:rsidP="005513FF">
            <w:pPr>
              <w:spacing w:line="400" w:lineRule="exact"/>
              <w:jc w:val="center"/>
              <w:rPr>
                <w:rFonts w:ascii="FangSong_GB2312"/>
                <w:sz w:val="24"/>
                <w:szCs w:val="24"/>
              </w:rPr>
            </w:pPr>
          </w:p>
        </w:tc>
      </w:tr>
      <w:tr w:rsidR="00174E18" w:rsidTr="00041B85">
        <w:trPr>
          <w:gridAfter w:val="1"/>
          <w:wAfter w:w="7" w:type="pct"/>
          <w:trHeight w:val="3101"/>
        </w:trPr>
        <w:tc>
          <w:tcPr>
            <w:tcW w:w="624" w:type="pct"/>
            <w:vMerge/>
            <w:tcBorders>
              <w:left w:val="single" w:sz="4" w:space="0" w:color="000000" w:themeColor="text1"/>
              <w:bottom w:val="single" w:sz="4" w:space="0" w:color="000000" w:themeColor="text1"/>
              <w:right w:val="single" w:sz="4" w:space="0" w:color="auto"/>
            </w:tcBorders>
            <w:vAlign w:val="center"/>
            <w:hideMark/>
          </w:tcPr>
          <w:p w:rsidR="00174E18" w:rsidRPr="00521839" w:rsidRDefault="00174E18" w:rsidP="005513FF">
            <w:pPr>
              <w:spacing w:line="400" w:lineRule="exact"/>
              <w:jc w:val="center"/>
              <w:rPr>
                <w:rFonts w:ascii="FangSong_GB2312"/>
                <w:sz w:val="24"/>
                <w:szCs w:val="24"/>
              </w:rPr>
            </w:pPr>
          </w:p>
        </w:tc>
        <w:tc>
          <w:tcPr>
            <w:tcW w:w="575" w:type="pct"/>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174E18" w:rsidRDefault="00174E18" w:rsidP="00041B85">
            <w:pPr>
              <w:spacing w:line="400" w:lineRule="exact"/>
              <w:jc w:val="center"/>
              <w:rPr>
                <w:rFonts w:ascii="FangSong_GB2312"/>
                <w:sz w:val="24"/>
                <w:szCs w:val="24"/>
              </w:rPr>
            </w:pPr>
            <w:proofErr w:type="gramStart"/>
            <w:r w:rsidRPr="00F26447">
              <w:rPr>
                <w:rFonts w:ascii="FangSong_GB2312" w:hint="eastAsia"/>
                <w:sz w:val="24"/>
                <w:szCs w:val="24"/>
              </w:rPr>
              <w:t>招采工程师</w:t>
            </w:r>
            <w:proofErr w:type="gramEnd"/>
          </w:p>
        </w:tc>
        <w:tc>
          <w:tcPr>
            <w:tcW w:w="52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74E18" w:rsidRDefault="00174E18" w:rsidP="005513FF">
            <w:pPr>
              <w:spacing w:line="400" w:lineRule="exact"/>
              <w:jc w:val="center"/>
              <w:rPr>
                <w:rFonts w:ascii="FangSong_GB2312"/>
                <w:sz w:val="24"/>
                <w:szCs w:val="24"/>
              </w:rPr>
            </w:pPr>
            <w:r w:rsidRPr="00F26447">
              <w:rPr>
                <w:rFonts w:ascii="FangSong_GB2312" w:hint="eastAsia"/>
                <w:sz w:val="24"/>
                <w:szCs w:val="24"/>
              </w:rPr>
              <w:t>本科及以上</w:t>
            </w:r>
          </w:p>
        </w:tc>
        <w:tc>
          <w:tcPr>
            <w:tcW w:w="24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74E18" w:rsidRDefault="00174E18" w:rsidP="005513FF">
            <w:pPr>
              <w:spacing w:line="400" w:lineRule="exact"/>
              <w:jc w:val="center"/>
              <w:rPr>
                <w:rFonts w:ascii="FangSong_GB2312"/>
                <w:sz w:val="24"/>
                <w:szCs w:val="24"/>
              </w:rPr>
            </w:pPr>
            <w:r>
              <w:rPr>
                <w:rFonts w:ascii="FangSong_GB2312" w:hint="eastAsia"/>
                <w:sz w:val="24"/>
                <w:szCs w:val="24"/>
              </w:rPr>
              <w:t>1</w:t>
            </w:r>
          </w:p>
        </w:tc>
        <w:tc>
          <w:tcPr>
            <w:tcW w:w="2351" w:type="pct"/>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rsidR="00174E18" w:rsidRDefault="00174E18" w:rsidP="005513FF">
            <w:pPr>
              <w:spacing w:line="400" w:lineRule="exact"/>
              <w:rPr>
                <w:rFonts w:ascii="FangSong_GB2312"/>
                <w:sz w:val="24"/>
                <w:szCs w:val="24"/>
              </w:rPr>
            </w:pPr>
            <w:r w:rsidRPr="00F26447">
              <w:rPr>
                <w:rFonts w:ascii="FangSong_GB2312" w:hint="eastAsia"/>
                <w:sz w:val="24"/>
                <w:szCs w:val="24"/>
              </w:rPr>
              <w:t>1</w:t>
            </w:r>
            <w:r>
              <w:rPr>
                <w:rFonts w:ascii="FangSong_GB2312" w:hint="eastAsia"/>
                <w:sz w:val="24"/>
                <w:szCs w:val="24"/>
              </w:rPr>
              <w:t>、35</w:t>
            </w:r>
            <w:r w:rsidRPr="00F26447">
              <w:rPr>
                <w:rFonts w:ascii="FangSong_GB2312" w:hint="eastAsia"/>
                <w:sz w:val="24"/>
                <w:szCs w:val="24"/>
              </w:rPr>
              <w:t>周岁以下，工程经济类或法</w:t>
            </w:r>
            <w:proofErr w:type="gramStart"/>
            <w:r w:rsidRPr="00F26447">
              <w:rPr>
                <w:rFonts w:ascii="FangSong_GB2312" w:hint="eastAsia"/>
                <w:sz w:val="24"/>
                <w:szCs w:val="24"/>
              </w:rPr>
              <w:t>务</w:t>
            </w:r>
            <w:proofErr w:type="gramEnd"/>
            <w:r w:rsidRPr="00F26447">
              <w:rPr>
                <w:rFonts w:ascii="FangSong_GB2312" w:hint="eastAsia"/>
                <w:sz w:val="24"/>
                <w:szCs w:val="24"/>
              </w:rPr>
              <w:t>类相关专业，具有工程师职称；</w:t>
            </w:r>
          </w:p>
          <w:p w:rsidR="00174E18" w:rsidRDefault="00174E18" w:rsidP="005513FF">
            <w:pPr>
              <w:spacing w:line="400" w:lineRule="exact"/>
              <w:rPr>
                <w:rFonts w:ascii="FangSong_GB2312"/>
                <w:sz w:val="24"/>
                <w:szCs w:val="24"/>
              </w:rPr>
            </w:pPr>
            <w:r w:rsidRPr="00F26447">
              <w:rPr>
                <w:rFonts w:ascii="FangSong_GB2312" w:hint="eastAsia"/>
                <w:sz w:val="24"/>
                <w:szCs w:val="24"/>
              </w:rPr>
              <w:t>2</w:t>
            </w:r>
            <w:r>
              <w:rPr>
                <w:rFonts w:ascii="FangSong_GB2312" w:hint="eastAsia"/>
                <w:sz w:val="24"/>
                <w:szCs w:val="24"/>
              </w:rPr>
              <w:t>、</w:t>
            </w:r>
            <w:r w:rsidRPr="00F26447">
              <w:rPr>
                <w:rFonts w:ascii="FangSong_GB2312" w:hint="eastAsia"/>
                <w:sz w:val="24"/>
                <w:szCs w:val="24"/>
              </w:rPr>
              <w:t>5年以上工作经验,2年以上招标代理机构或政府采购或国企采购工作经验，熟悉采购管理、招标流程；</w:t>
            </w:r>
          </w:p>
          <w:p w:rsidR="00174E18" w:rsidRDefault="00174E18" w:rsidP="005513FF">
            <w:pPr>
              <w:spacing w:line="400" w:lineRule="exact"/>
              <w:rPr>
                <w:rFonts w:ascii="FangSong_GB2312"/>
                <w:sz w:val="24"/>
                <w:szCs w:val="24"/>
              </w:rPr>
            </w:pPr>
            <w:r w:rsidRPr="00F26447">
              <w:rPr>
                <w:rFonts w:ascii="FangSong_GB2312" w:hint="eastAsia"/>
                <w:sz w:val="24"/>
                <w:szCs w:val="24"/>
              </w:rPr>
              <w:t>3</w:t>
            </w:r>
            <w:r>
              <w:rPr>
                <w:rFonts w:ascii="FangSong_GB2312" w:hint="eastAsia"/>
                <w:sz w:val="24"/>
                <w:szCs w:val="24"/>
              </w:rPr>
              <w:t>、</w:t>
            </w:r>
            <w:r w:rsidRPr="00F26447">
              <w:rPr>
                <w:rFonts w:ascii="FangSong_GB2312" w:hint="eastAsia"/>
                <w:sz w:val="24"/>
                <w:szCs w:val="24"/>
              </w:rPr>
              <w:t>熟练掌握招标文件编制、合同管理、供应</w:t>
            </w:r>
            <w:proofErr w:type="gramStart"/>
            <w:r w:rsidRPr="00F26447">
              <w:rPr>
                <w:rFonts w:ascii="FangSong_GB2312" w:hint="eastAsia"/>
                <w:sz w:val="24"/>
                <w:szCs w:val="24"/>
              </w:rPr>
              <w:t>商管理</w:t>
            </w:r>
            <w:proofErr w:type="gramEnd"/>
            <w:r w:rsidRPr="00F26447">
              <w:rPr>
                <w:rFonts w:ascii="FangSong_GB2312" w:hint="eastAsia"/>
                <w:sz w:val="24"/>
                <w:szCs w:val="24"/>
              </w:rPr>
              <w:t>等相关知识，并可独立草拟相关报告或合同；</w:t>
            </w:r>
          </w:p>
          <w:p w:rsidR="00174E18" w:rsidRPr="00F26447" w:rsidRDefault="00174E18" w:rsidP="005513FF">
            <w:pPr>
              <w:spacing w:line="400" w:lineRule="exact"/>
              <w:rPr>
                <w:rFonts w:ascii="FangSong_GB2312"/>
                <w:sz w:val="24"/>
                <w:szCs w:val="24"/>
              </w:rPr>
            </w:pPr>
            <w:r w:rsidRPr="00F26447">
              <w:rPr>
                <w:rFonts w:ascii="FangSong_GB2312" w:hint="eastAsia"/>
                <w:sz w:val="24"/>
                <w:szCs w:val="24"/>
              </w:rPr>
              <w:t>4</w:t>
            </w:r>
            <w:r>
              <w:rPr>
                <w:rFonts w:ascii="FangSong_GB2312" w:hint="eastAsia"/>
                <w:sz w:val="24"/>
                <w:szCs w:val="24"/>
              </w:rPr>
              <w:t>、</w:t>
            </w:r>
            <w:r w:rsidRPr="00F26447">
              <w:rPr>
                <w:rFonts w:ascii="FangSong_GB2312" w:hint="eastAsia"/>
                <w:sz w:val="24"/>
                <w:szCs w:val="24"/>
              </w:rPr>
              <w:t>具备良好的管理协调能力和沟通能力，较强的分析、解决问题能力，能把握好具体工作进度及衔接工作。</w:t>
            </w:r>
          </w:p>
        </w:tc>
        <w:tc>
          <w:tcPr>
            <w:tcW w:w="439" w:type="pct"/>
            <w:gridSpan w:val="2"/>
            <w:tcBorders>
              <w:top w:val="single" w:sz="4" w:space="0" w:color="000000" w:themeColor="text1"/>
              <w:left w:val="single" w:sz="4" w:space="0" w:color="auto"/>
              <w:bottom w:val="single" w:sz="4" w:space="0" w:color="000000" w:themeColor="text1"/>
              <w:right w:val="single" w:sz="4" w:space="0" w:color="auto"/>
            </w:tcBorders>
            <w:vAlign w:val="center"/>
          </w:tcPr>
          <w:p w:rsidR="00174E18" w:rsidRDefault="00174E18" w:rsidP="005513FF">
            <w:pPr>
              <w:spacing w:line="400" w:lineRule="exact"/>
              <w:jc w:val="center"/>
              <w:rPr>
                <w:rFonts w:ascii="FangSong_GB2312"/>
                <w:sz w:val="24"/>
                <w:szCs w:val="24"/>
              </w:rPr>
            </w:pPr>
            <w:r>
              <w:rPr>
                <w:rFonts w:ascii="FangSong_GB2312" w:hint="eastAsia"/>
                <w:sz w:val="24"/>
                <w:szCs w:val="24"/>
              </w:rPr>
              <w:t>9-11万（</w:t>
            </w:r>
            <w:r w:rsidR="00240232" w:rsidRPr="007B2E39">
              <w:rPr>
                <w:rFonts w:ascii="FangSong_GB2312" w:hint="eastAsia"/>
                <w:sz w:val="24"/>
                <w:szCs w:val="24"/>
              </w:rPr>
              <w:t>含五险</w:t>
            </w:r>
            <w:proofErr w:type="gramStart"/>
            <w:r w:rsidR="00240232" w:rsidRPr="007B2E39">
              <w:rPr>
                <w:rFonts w:ascii="FangSong_GB2312" w:hint="eastAsia"/>
                <w:sz w:val="24"/>
                <w:szCs w:val="24"/>
              </w:rPr>
              <w:t>一</w:t>
            </w:r>
            <w:proofErr w:type="gramEnd"/>
            <w:r w:rsidR="00240232" w:rsidRPr="007B2E39">
              <w:rPr>
                <w:rFonts w:ascii="FangSong_GB2312" w:hint="eastAsia"/>
                <w:sz w:val="24"/>
                <w:szCs w:val="24"/>
              </w:rPr>
              <w:t>金</w:t>
            </w:r>
            <w:r w:rsidR="00240232">
              <w:rPr>
                <w:rFonts w:ascii="FangSong_GB2312" w:hint="eastAsia"/>
                <w:sz w:val="24"/>
                <w:szCs w:val="24"/>
              </w:rPr>
              <w:t>个人缴费部分</w:t>
            </w:r>
            <w:r>
              <w:rPr>
                <w:rFonts w:ascii="FangSong_GB2312" w:hint="eastAsia"/>
                <w:sz w:val="24"/>
                <w:szCs w:val="24"/>
              </w:rPr>
              <w:t>）</w:t>
            </w:r>
          </w:p>
        </w:tc>
        <w:tc>
          <w:tcPr>
            <w:tcW w:w="233" w:type="pct"/>
            <w:gridSpan w:val="2"/>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174E18" w:rsidRDefault="00174E18" w:rsidP="005513FF">
            <w:pPr>
              <w:spacing w:line="400" w:lineRule="exact"/>
              <w:jc w:val="center"/>
              <w:rPr>
                <w:rFonts w:ascii="FangSong_GB2312"/>
                <w:sz w:val="24"/>
                <w:szCs w:val="24"/>
              </w:rPr>
            </w:pPr>
          </w:p>
        </w:tc>
      </w:tr>
      <w:tr w:rsidR="00174E18" w:rsidTr="00041B85">
        <w:trPr>
          <w:trHeight w:val="3990"/>
        </w:trPr>
        <w:tc>
          <w:tcPr>
            <w:tcW w:w="624" w:type="pct"/>
            <w:vMerge w:val="restart"/>
            <w:tcBorders>
              <w:top w:val="single" w:sz="4" w:space="0" w:color="000000" w:themeColor="text1"/>
              <w:left w:val="single" w:sz="4" w:space="0" w:color="000000" w:themeColor="text1"/>
              <w:right w:val="single" w:sz="4" w:space="0" w:color="auto"/>
            </w:tcBorders>
            <w:vAlign w:val="center"/>
            <w:hideMark/>
          </w:tcPr>
          <w:p w:rsidR="00041B85" w:rsidRDefault="00174E18" w:rsidP="005513FF">
            <w:pPr>
              <w:spacing w:line="400" w:lineRule="exact"/>
              <w:jc w:val="center"/>
              <w:rPr>
                <w:rFonts w:ascii="FangSong_GB2312"/>
                <w:sz w:val="24"/>
                <w:szCs w:val="24"/>
              </w:rPr>
            </w:pPr>
            <w:r w:rsidRPr="00521839">
              <w:rPr>
                <w:rFonts w:ascii="FangSong_GB2312" w:hint="eastAsia"/>
                <w:sz w:val="24"/>
                <w:szCs w:val="24"/>
              </w:rPr>
              <w:lastRenderedPageBreak/>
              <w:t>太仓高新建设项目管理</w:t>
            </w:r>
          </w:p>
          <w:p w:rsidR="00174E18" w:rsidRPr="00521839" w:rsidRDefault="00174E18" w:rsidP="005513FF">
            <w:pPr>
              <w:spacing w:line="400" w:lineRule="exact"/>
              <w:jc w:val="center"/>
              <w:rPr>
                <w:rFonts w:ascii="FangSong_GB2312"/>
                <w:sz w:val="24"/>
                <w:szCs w:val="24"/>
              </w:rPr>
            </w:pPr>
            <w:r w:rsidRPr="00521839">
              <w:rPr>
                <w:rFonts w:ascii="FangSong_GB2312" w:hint="eastAsia"/>
                <w:sz w:val="24"/>
                <w:szCs w:val="24"/>
              </w:rPr>
              <w:t>有限公司</w:t>
            </w:r>
          </w:p>
        </w:tc>
        <w:tc>
          <w:tcPr>
            <w:tcW w:w="575" w:type="pct"/>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041B85" w:rsidRDefault="00174E18" w:rsidP="005513FF">
            <w:pPr>
              <w:spacing w:line="400" w:lineRule="exact"/>
              <w:jc w:val="center"/>
              <w:rPr>
                <w:rFonts w:ascii="FangSong_GB2312"/>
                <w:sz w:val="24"/>
                <w:szCs w:val="24"/>
              </w:rPr>
            </w:pPr>
            <w:r>
              <w:rPr>
                <w:rFonts w:ascii="FangSong_GB2312" w:hint="eastAsia"/>
                <w:sz w:val="24"/>
                <w:szCs w:val="24"/>
              </w:rPr>
              <w:t>工程管理部</w:t>
            </w:r>
          </w:p>
          <w:p w:rsidR="00174E18" w:rsidRDefault="00174E18" w:rsidP="005513FF">
            <w:pPr>
              <w:spacing w:line="400" w:lineRule="exact"/>
              <w:jc w:val="center"/>
              <w:rPr>
                <w:rFonts w:ascii="FangSong_GB2312"/>
                <w:sz w:val="24"/>
                <w:szCs w:val="24"/>
              </w:rPr>
            </w:pPr>
            <w:r>
              <w:rPr>
                <w:rFonts w:ascii="FangSong_GB2312" w:hint="eastAsia"/>
                <w:sz w:val="24"/>
                <w:szCs w:val="24"/>
              </w:rPr>
              <w:t>工作人员</w:t>
            </w:r>
          </w:p>
        </w:tc>
        <w:tc>
          <w:tcPr>
            <w:tcW w:w="535"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74E18" w:rsidRDefault="00174E18" w:rsidP="005513FF">
            <w:pPr>
              <w:spacing w:line="400" w:lineRule="exact"/>
              <w:jc w:val="center"/>
              <w:rPr>
                <w:rFonts w:ascii="FangSong_GB2312"/>
                <w:sz w:val="24"/>
                <w:szCs w:val="24"/>
              </w:rPr>
            </w:pPr>
            <w:r>
              <w:rPr>
                <w:rFonts w:ascii="FangSong_GB2312" w:hint="eastAsia"/>
                <w:sz w:val="24"/>
                <w:szCs w:val="24"/>
              </w:rPr>
              <w:t>本科及以上</w:t>
            </w:r>
          </w:p>
        </w:tc>
        <w:tc>
          <w:tcPr>
            <w:tcW w:w="24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74E18" w:rsidRDefault="00174E18" w:rsidP="005513FF">
            <w:pPr>
              <w:spacing w:line="400" w:lineRule="exact"/>
              <w:jc w:val="center"/>
              <w:rPr>
                <w:rFonts w:ascii="FangSong_GB2312"/>
                <w:sz w:val="24"/>
                <w:szCs w:val="24"/>
              </w:rPr>
            </w:pPr>
            <w:r>
              <w:rPr>
                <w:rFonts w:ascii="FangSong_GB2312" w:hint="eastAsia"/>
                <w:sz w:val="24"/>
                <w:szCs w:val="24"/>
              </w:rPr>
              <w:t>3</w:t>
            </w:r>
          </w:p>
        </w:tc>
        <w:tc>
          <w:tcPr>
            <w:tcW w:w="2357" w:type="pct"/>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rsidR="00174E18" w:rsidRDefault="00174E18" w:rsidP="005513FF">
            <w:pPr>
              <w:spacing w:line="400" w:lineRule="exact"/>
              <w:rPr>
                <w:rFonts w:ascii="FangSong_GB2312"/>
                <w:sz w:val="24"/>
                <w:szCs w:val="24"/>
              </w:rPr>
            </w:pPr>
            <w:r>
              <w:rPr>
                <w:rFonts w:ascii="FangSong_GB2312" w:hint="eastAsia"/>
                <w:sz w:val="24"/>
                <w:szCs w:val="24"/>
              </w:rPr>
              <w:t>1、</w:t>
            </w:r>
            <w:r w:rsidRPr="007B2E39">
              <w:rPr>
                <w:rFonts w:ascii="FangSong_GB2312" w:hint="eastAsia"/>
                <w:sz w:val="24"/>
                <w:szCs w:val="24"/>
              </w:rPr>
              <w:t>45周岁以下</w:t>
            </w:r>
            <w:r>
              <w:rPr>
                <w:rFonts w:ascii="FangSong_GB2312" w:hint="eastAsia"/>
                <w:sz w:val="24"/>
                <w:szCs w:val="24"/>
              </w:rPr>
              <w:t>，</w:t>
            </w:r>
            <w:r w:rsidRPr="00DE6C29">
              <w:rPr>
                <w:rFonts w:ascii="FangSong_GB2312" w:hint="eastAsia"/>
                <w:sz w:val="24"/>
                <w:szCs w:val="24"/>
              </w:rPr>
              <w:t>土木工程或工程管理专业</w:t>
            </w:r>
            <w:r>
              <w:rPr>
                <w:rFonts w:ascii="FangSong_GB2312" w:hint="eastAsia"/>
                <w:sz w:val="24"/>
                <w:szCs w:val="24"/>
              </w:rPr>
              <w:t>，</w:t>
            </w:r>
            <w:r w:rsidRPr="00DE6C29">
              <w:rPr>
                <w:rFonts w:ascii="FangSong_GB2312" w:hint="eastAsia"/>
                <w:sz w:val="24"/>
                <w:szCs w:val="24"/>
              </w:rPr>
              <w:t>具有工程师</w:t>
            </w:r>
            <w:r>
              <w:rPr>
                <w:rFonts w:ascii="FangSong_GB2312" w:hint="eastAsia"/>
                <w:sz w:val="24"/>
                <w:szCs w:val="24"/>
              </w:rPr>
              <w:t>及以上</w:t>
            </w:r>
            <w:r w:rsidRPr="00DE6C29">
              <w:rPr>
                <w:rFonts w:ascii="FangSong_GB2312" w:hint="eastAsia"/>
                <w:sz w:val="24"/>
                <w:szCs w:val="24"/>
              </w:rPr>
              <w:t>职称</w:t>
            </w:r>
            <w:r>
              <w:rPr>
                <w:rFonts w:ascii="FangSong_GB2312" w:hint="eastAsia"/>
                <w:sz w:val="24"/>
                <w:szCs w:val="24"/>
              </w:rPr>
              <w:t>，</w:t>
            </w:r>
            <w:r w:rsidRPr="009A1DAF">
              <w:rPr>
                <w:rFonts w:ascii="FangSong_GB2312" w:hint="eastAsia"/>
                <w:sz w:val="24"/>
                <w:szCs w:val="24"/>
              </w:rPr>
              <w:t>5年以上工程管理相关工作经验</w:t>
            </w:r>
            <w:r>
              <w:rPr>
                <w:rFonts w:ascii="FangSong_GB2312" w:hint="eastAsia"/>
                <w:sz w:val="24"/>
                <w:szCs w:val="24"/>
              </w:rPr>
              <w:t>；</w:t>
            </w:r>
          </w:p>
          <w:p w:rsidR="00174E18" w:rsidRDefault="00174E18" w:rsidP="005513FF">
            <w:pPr>
              <w:spacing w:line="400" w:lineRule="exact"/>
              <w:rPr>
                <w:rFonts w:ascii="FangSong_GB2312"/>
                <w:sz w:val="24"/>
                <w:szCs w:val="24"/>
              </w:rPr>
            </w:pPr>
            <w:r>
              <w:rPr>
                <w:rFonts w:ascii="FangSong_GB2312" w:hint="eastAsia"/>
                <w:sz w:val="24"/>
                <w:szCs w:val="24"/>
              </w:rPr>
              <w:t>2、</w:t>
            </w:r>
            <w:r w:rsidRPr="009A1DAF">
              <w:rPr>
                <w:rFonts w:ascii="FangSong_GB2312" w:hint="eastAsia"/>
                <w:sz w:val="24"/>
                <w:szCs w:val="24"/>
              </w:rPr>
              <w:t>熟悉设计、施工管理和有关施工规范及要求，掌握项目规划、建筑设计、施工、验收规范及市政配套等基本建设程序和相关政策；</w:t>
            </w:r>
          </w:p>
          <w:p w:rsidR="00174E18" w:rsidRDefault="00174E18" w:rsidP="005513FF">
            <w:pPr>
              <w:spacing w:line="400" w:lineRule="exact"/>
              <w:rPr>
                <w:rFonts w:ascii="FangSong_GB2312"/>
                <w:sz w:val="24"/>
                <w:szCs w:val="24"/>
              </w:rPr>
            </w:pPr>
            <w:r>
              <w:rPr>
                <w:rFonts w:ascii="FangSong_GB2312" w:hint="eastAsia"/>
                <w:sz w:val="24"/>
                <w:szCs w:val="24"/>
              </w:rPr>
              <w:t>3、</w:t>
            </w:r>
            <w:r w:rsidRPr="009A1DAF">
              <w:rPr>
                <w:rFonts w:ascii="FangSong_GB2312" w:hint="eastAsia"/>
                <w:sz w:val="24"/>
                <w:szCs w:val="24"/>
              </w:rPr>
              <w:t>具有良好的施工现场协调、工程统筹能力，监督项目实施过程中的进度、质量、安全、文明施工；</w:t>
            </w:r>
          </w:p>
          <w:p w:rsidR="00174E18" w:rsidRDefault="00174E18" w:rsidP="005513FF">
            <w:pPr>
              <w:spacing w:line="400" w:lineRule="exact"/>
              <w:rPr>
                <w:rFonts w:ascii="FangSong_GB2312"/>
                <w:sz w:val="24"/>
                <w:szCs w:val="24"/>
              </w:rPr>
            </w:pPr>
            <w:r>
              <w:rPr>
                <w:rFonts w:ascii="FangSong_GB2312" w:hint="eastAsia"/>
                <w:sz w:val="24"/>
                <w:szCs w:val="24"/>
              </w:rPr>
              <w:t>4、</w:t>
            </w:r>
            <w:r w:rsidRPr="009A1DAF">
              <w:rPr>
                <w:rFonts w:ascii="FangSong_GB2312" w:hint="eastAsia"/>
                <w:sz w:val="24"/>
                <w:szCs w:val="24"/>
              </w:rPr>
              <w:t>熟练运用AUTOCAD、MS Office等绘图及办公软件</w:t>
            </w:r>
            <w:r>
              <w:rPr>
                <w:rFonts w:ascii="FangSong_GB2312" w:hint="eastAsia"/>
                <w:sz w:val="24"/>
                <w:szCs w:val="24"/>
              </w:rPr>
              <w:t>；</w:t>
            </w:r>
          </w:p>
          <w:p w:rsidR="00174E18" w:rsidRDefault="00174E18" w:rsidP="005513FF">
            <w:pPr>
              <w:spacing w:line="400" w:lineRule="exact"/>
              <w:rPr>
                <w:rFonts w:ascii="FangSong_GB2312"/>
                <w:sz w:val="24"/>
                <w:szCs w:val="24"/>
              </w:rPr>
            </w:pPr>
            <w:r>
              <w:rPr>
                <w:rFonts w:ascii="FangSong_GB2312" w:hint="eastAsia"/>
                <w:sz w:val="24"/>
                <w:szCs w:val="24"/>
              </w:rPr>
              <w:t>5、</w:t>
            </w:r>
            <w:r w:rsidRPr="009A1DAF">
              <w:rPr>
                <w:rFonts w:ascii="FangSong_GB2312" w:hint="eastAsia"/>
                <w:sz w:val="24"/>
                <w:szCs w:val="24"/>
              </w:rPr>
              <w:t>具有国家注册一级建造师或监理工程师的，条件可适当放宽。</w:t>
            </w:r>
          </w:p>
        </w:tc>
        <w:tc>
          <w:tcPr>
            <w:tcW w:w="439" w:type="pct"/>
            <w:gridSpan w:val="2"/>
            <w:tcBorders>
              <w:top w:val="single" w:sz="4" w:space="0" w:color="000000" w:themeColor="text1"/>
              <w:left w:val="single" w:sz="4" w:space="0" w:color="auto"/>
              <w:bottom w:val="single" w:sz="4" w:space="0" w:color="000000" w:themeColor="text1"/>
              <w:right w:val="single" w:sz="4" w:space="0" w:color="auto"/>
            </w:tcBorders>
            <w:vAlign w:val="center"/>
          </w:tcPr>
          <w:p w:rsidR="00174E18" w:rsidRDefault="00174E18" w:rsidP="003E740A">
            <w:pPr>
              <w:spacing w:line="400" w:lineRule="exact"/>
              <w:jc w:val="left"/>
              <w:rPr>
                <w:rFonts w:ascii="FangSong_GB2312"/>
                <w:sz w:val="24"/>
                <w:szCs w:val="24"/>
              </w:rPr>
            </w:pPr>
            <w:r>
              <w:rPr>
                <w:rFonts w:ascii="FangSong_GB2312" w:hint="eastAsia"/>
                <w:sz w:val="24"/>
                <w:szCs w:val="24"/>
              </w:rPr>
              <w:t>1</w:t>
            </w:r>
            <w:r>
              <w:rPr>
                <w:rFonts w:ascii="FangSong_GB2312"/>
                <w:sz w:val="24"/>
                <w:szCs w:val="24"/>
              </w:rPr>
              <w:t>0</w:t>
            </w:r>
            <w:r>
              <w:rPr>
                <w:rFonts w:ascii="FangSong_GB2312" w:hint="eastAsia"/>
                <w:sz w:val="24"/>
                <w:szCs w:val="24"/>
              </w:rPr>
              <w:t>.5</w:t>
            </w:r>
            <w:r>
              <w:rPr>
                <w:rFonts w:ascii="FangSong_GB2312"/>
                <w:sz w:val="24"/>
                <w:szCs w:val="24"/>
              </w:rPr>
              <w:t>-1</w:t>
            </w:r>
            <w:r w:rsidR="003E740A">
              <w:rPr>
                <w:rFonts w:ascii="FangSong_GB2312" w:hint="eastAsia"/>
                <w:sz w:val="24"/>
                <w:szCs w:val="24"/>
              </w:rPr>
              <w:t>5</w:t>
            </w:r>
            <w:r>
              <w:rPr>
                <w:rFonts w:ascii="FangSong_GB2312"/>
                <w:sz w:val="24"/>
                <w:szCs w:val="24"/>
              </w:rPr>
              <w:t>.5</w:t>
            </w:r>
            <w:r>
              <w:rPr>
                <w:rFonts w:ascii="FangSong_GB2312" w:hint="eastAsia"/>
                <w:sz w:val="24"/>
                <w:szCs w:val="24"/>
              </w:rPr>
              <w:t>万（</w:t>
            </w:r>
            <w:r w:rsidR="00240232" w:rsidRPr="007B2E39">
              <w:rPr>
                <w:rFonts w:ascii="FangSong_GB2312" w:hint="eastAsia"/>
                <w:sz w:val="24"/>
                <w:szCs w:val="24"/>
              </w:rPr>
              <w:t>含五险</w:t>
            </w:r>
            <w:proofErr w:type="gramStart"/>
            <w:r w:rsidR="00240232" w:rsidRPr="007B2E39">
              <w:rPr>
                <w:rFonts w:ascii="FangSong_GB2312" w:hint="eastAsia"/>
                <w:sz w:val="24"/>
                <w:szCs w:val="24"/>
              </w:rPr>
              <w:t>一</w:t>
            </w:r>
            <w:proofErr w:type="gramEnd"/>
            <w:r w:rsidR="00240232" w:rsidRPr="007B2E39">
              <w:rPr>
                <w:rFonts w:ascii="FangSong_GB2312" w:hint="eastAsia"/>
                <w:sz w:val="24"/>
                <w:szCs w:val="24"/>
              </w:rPr>
              <w:t>金</w:t>
            </w:r>
            <w:r w:rsidR="00240232">
              <w:rPr>
                <w:rFonts w:ascii="FangSong_GB2312" w:hint="eastAsia"/>
                <w:sz w:val="24"/>
                <w:szCs w:val="24"/>
              </w:rPr>
              <w:t>个人缴费部分</w:t>
            </w:r>
            <w:r>
              <w:rPr>
                <w:rFonts w:ascii="FangSong_GB2312" w:hint="eastAsia"/>
                <w:sz w:val="24"/>
                <w:szCs w:val="24"/>
              </w:rPr>
              <w:t>）</w:t>
            </w:r>
          </w:p>
        </w:tc>
        <w:tc>
          <w:tcPr>
            <w:tcW w:w="229" w:type="pct"/>
            <w:gridSpan w:val="2"/>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174E18" w:rsidRDefault="00174E18" w:rsidP="00D7597D">
            <w:pPr>
              <w:spacing w:line="400" w:lineRule="exact"/>
              <w:jc w:val="center"/>
              <w:rPr>
                <w:rFonts w:ascii="FangSong_GB2312"/>
                <w:sz w:val="24"/>
                <w:szCs w:val="24"/>
              </w:rPr>
            </w:pPr>
          </w:p>
        </w:tc>
      </w:tr>
      <w:tr w:rsidR="00174E18" w:rsidTr="00041B85">
        <w:trPr>
          <w:trHeight w:val="2687"/>
        </w:trPr>
        <w:tc>
          <w:tcPr>
            <w:tcW w:w="624" w:type="pct"/>
            <w:vMerge/>
            <w:tcBorders>
              <w:left w:val="single" w:sz="4" w:space="0" w:color="000000" w:themeColor="text1"/>
              <w:bottom w:val="single" w:sz="4" w:space="0" w:color="000000" w:themeColor="text1"/>
              <w:right w:val="single" w:sz="4" w:space="0" w:color="auto"/>
            </w:tcBorders>
            <w:vAlign w:val="center"/>
          </w:tcPr>
          <w:p w:rsidR="00174E18" w:rsidRPr="00521839" w:rsidRDefault="00174E18" w:rsidP="005513FF">
            <w:pPr>
              <w:spacing w:line="400" w:lineRule="exact"/>
              <w:jc w:val="center"/>
              <w:rPr>
                <w:rFonts w:ascii="FangSong_GB2312"/>
                <w:sz w:val="24"/>
                <w:szCs w:val="24"/>
              </w:rPr>
            </w:pPr>
          </w:p>
        </w:tc>
        <w:tc>
          <w:tcPr>
            <w:tcW w:w="575" w:type="pct"/>
            <w:tcBorders>
              <w:top w:val="single" w:sz="4" w:space="0" w:color="auto"/>
              <w:left w:val="single" w:sz="4" w:space="0" w:color="auto"/>
              <w:bottom w:val="single" w:sz="4" w:space="0" w:color="000000" w:themeColor="text1"/>
              <w:right w:val="single" w:sz="4" w:space="0" w:color="000000" w:themeColor="text1"/>
            </w:tcBorders>
            <w:vAlign w:val="center"/>
          </w:tcPr>
          <w:p w:rsidR="00041B85" w:rsidRDefault="00174E18" w:rsidP="005513FF">
            <w:pPr>
              <w:spacing w:line="400" w:lineRule="exact"/>
              <w:jc w:val="center"/>
              <w:rPr>
                <w:rFonts w:ascii="FangSong_GB2312"/>
                <w:sz w:val="24"/>
                <w:szCs w:val="24"/>
              </w:rPr>
            </w:pPr>
            <w:r>
              <w:rPr>
                <w:rFonts w:ascii="FangSong_GB2312" w:hint="eastAsia"/>
                <w:sz w:val="24"/>
                <w:szCs w:val="24"/>
              </w:rPr>
              <w:t>技术管理部</w:t>
            </w:r>
          </w:p>
          <w:p w:rsidR="00174E18" w:rsidRDefault="00174E18" w:rsidP="005513FF">
            <w:pPr>
              <w:spacing w:line="400" w:lineRule="exact"/>
              <w:jc w:val="center"/>
              <w:rPr>
                <w:rFonts w:ascii="FangSong_GB2312"/>
                <w:sz w:val="24"/>
                <w:szCs w:val="24"/>
              </w:rPr>
            </w:pPr>
            <w:r>
              <w:rPr>
                <w:rFonts w:ascii="FangSong_GB2312" w:hint="eastAsia"/>
                <w:sz w:val="24"/>
                <w:szCs w:val="24"/>
              </w:rPr>
              <w:t>工作人员</w:t>
            </w:r>
          </w:p>
        </w:tc>
        <w:tc>
          <w:tcPr>
            <w:tcW w:w="535" w:type="pct"/>
            <w:gridSpan w:val="2"/>
            <w:tcBorders>
              <w:top w:val="single" w:sz="4" w:space="0" w:color="auto"/>
              <w:left w:val="single" w:sz="4" w:space="0" w:color="000000" w:themeColor="text1"/>
              <w:bottom w:val="single" w:sz="4" w:space="0" w:color="000000" w:themeColor="text1"/>
              <w:right w:val="single" w:sz="4" w:space="0" w:color="000000" w:themeColor="text1"/>
            </w:tcBorders>
            <w:vAlign w:val="center"/>
          </w:tcPr>
          <w:p w:rsidR="00174E18" w:rsidRPr="000808BB" w:rsidRDefault="00174E18" w:rsidP="005513FF">
            <w:pPr>
              <w:spacing w:line="400" w:lineRule="exact"/>
              <w:jc w:val="center"/>
              <w:rPr>
                <w:rFonts w:ascii="FangSong_GB2312"/>
                <w:sz w:val="24"/>
                <w:szCs w:val="24"/>
              </w:rPr>
            </w:pPr>
            <w:r w:rsidRPr="000808BB">
              <w:rPr>
                <w:rFonts w:ascii="FangSong_GB2312" w:hint="eastAsia"/>
                <w:sz w:val="24"/>
                <w:szCs w:val="24"/>
              </w:rPr>
              <w:t>全日制本科及以上</w:t>
            </w:r>
          </w:p>
          <w:p w:rsidR="00174E18" w:rsidRPr="000808BB" w:rsidRDefault="00174E18" w:rsidP="005513FF">
            <w:pPr>
              <w:spacing w:line="400" w:lineRule="exact"/>
              <w:jc w:val="center"/>
              <w:rPr>
                <w:rFonts w:ascii="FangSong_GB2312"/>
                <w:sz w:val="24"/>
                <w:szCs w:val="24"/>
              </w:rPr>
            </w:pPr>
          </w:p>
        </w:tc>
        <w:tc>
          <w:tcPr>
            <w:tcW w:w="240" w:type="pct"/>
            <w:gridSpan w:val="2"/>
            <w:tcBorders>
              <w:top w:val="single" w:sz="4" w:space="0" w:color="auto"/>
              <w:left w:val="single" w:sz="4" w:space="0" w:color="000000" w:themeColor="text1"/>
              <w:bottom w:val="single" w:sz="4" w:space="0" w:color="000000" w:themeColor="text1"/>
              <w:right w:val="single" w:sz="4" w:space="0" w:color="000000" w:themeColor="text1"/>
            </w:tcBorders>
            <w:vAlign w:val="center"/>
          </w:tcPr>
          <w:p w:rsidR="00174E18" w:rsidRDefault="00174E18" w:rsidP="005513FF">
            <w:pPr>
              <w:spacing w:line="400" w:lineRule="exact"/>
              <w:jc w:val="center"/>
              <w:rPr>
                <w:rFonts w:ascii="FangSong_GB2312"/>
                <w:sz w:val="24"/>
                <w:szCs w:val="24"/>
              </w:rPr>
            </w:pPr>
            <w:r>
              <w:rPr>
                <w:rFonts w:ascii="FangSong_GB2312" w:hint="eastAsia"/>
                <w:sz w:val="24"/>
                <w:szCs w:val="24"/>
              </w:rPr>
              <w:t>2</w:t>
            </w:r>
          </w:p>
        </w:tc>
        <w:tc>
          <w:tcPr>
            <w:tcW w:w="2357" w:type="pct"/>
            <w:gridSpan w:val="2"/>
            <w:tcBorders>
              <w:top w:val="single" w:sz="4" w:space="0" w:color="auto"/>
              <w:left w:val="single" w:sz="4" w:space="0" w:color="000000" w:themeColor="text1"/>
              <w:bottom w:val="single" w:sz="4" w:space="0" w:color="000000" w:themeColor="text1"/>
              <w:right w:val="single" w:sz="4" w:space="0" w:color="auto"/>
            </w:tcBorders>
            <w:vAlign w:val="center"/>
          </w:tcPr>
          <w:p w:rsidR="00174E18" w:rsidRDefault="00174E18" w:rsidP="005513FF">
            <w:pPr>
              <w:spacing w:line="400" w:lineRule="exact"/>
              <w:rPr>
                <w:rFonts w:ascii="FangSong_GB2312"/>
                <w:sz w:val="24"/>
                <w:szCs w:val="24"/>
              </w:rPr>
            </w:pPr>
            <w:r>
              <w:rPr>
                <w:rFonts w:ascii="FangSong_GB2312" w:hint="eastAsia"/>
                <w:sz w:val="24"/>
                <w:szCs w:val="24"/>
              </w:rPr>
              <w:t>1、35</w:t>
            </w:r>
            <w:r w:rsidRPr="007B2E39">
              <w:rPr>
                <w:rFonts w:ascii="FangSong_GB2312" w:hint="eastAsia"/>
                <w:sz w:val="24"/>
                <w:szCs w:val="24"/>
              </w:rPr>
              <w:t>周岁以下</w:t>
            </w:r>
            <w:r>
              <w:rPr>
                <w:rFonts w:ascii="FangSong_GB2312" w:hint="eastAsia"/>
                <w:sz w:val="24"/>
                <w:szCs w:val="24"/>
              </w:rPr>
              <w:t>，</w:t>
            </w:r>
            <w:r w:rsidRPr="005254DC">
              <w:rPr>
                <w:rFonts w:ascii="FangSong_GB2312" w:hint="eastAsia"/>
                <w:sz w:val="24"/>
                <w:szCs w:val="24"/>
              </w:rPr>
              <w:t>工程建筑、规划设计专业</w:t>
            </w:r>
            <w:r>
              <w:rPr>
                <w:rFonts w:ascii="FangSong_GB2312" w:hint="eastAsia"/>
                <w:sz w:val="24"/>
                <w:szCs w:val="24"/>
              </w:rPr>
              <w:t>，</w:t>
            </w:r>
            <w:r w:rsidRPr="00DE6C29">
              <w:rPr>
                <w:rFonts w:ascii="FangSong_GB2312" w:hint="eastAsia"/>
                <w:sz w:val="24"/>
                <w:szCs w:val="24"/>
              </w:rPr>
              <w:t>具有工程师</w:t>
            </w:r>
            <w:r>
              <w:rPr>
                <w:rFonts w:ascii="FangSong_GB2312" w:hint="eastAsia"/>
                <w:sz w:val="24"/>
                <w:szCs w:val="24"/>
              </w:rPr>
              <w:t>及以上</w:t>
            </w:r>
            <w:r w:rsidRPr="00DE6C29">
              <w:rPr>
                <w:rFonts w:ascii="FangSong_GB2312" w:hint="eastAsia"/>
                <w:sz w:val="24"/>
                <w:szCs w:val="24"/>
              </w:rPr>
              <w:t>职称</w:t>
            </w:r>
            <w:r>
              <w:rPr>
                <w:rFonts w:ascii="FangSong_GB2312" w:hint="eastAsia"/>
                <w:sz w:val="24"/>
                <w:szCs w:val="24"/>
              </w:rPr>
              <w:t>，</w:t>
            </w:r>
            <w:r>
              <w:rPr>
                <w:rFonts w:ascii="FangSong_GB2312"/>
                <w:sz w:val="24"/>
                <w:szCs w:val="24"/>
              </w:rPr>
              <w:t>3</w:t>
            </w:r>
            <w:r w:rsidRPr="009A1DAF">
              <w:rPr>
                <w:rFonts w:ascii="FangSong_GB2312" w:hint="eastAsia"/>
                <w:sz w:val="24"/>
                <w:szCs w:val="24"/>
              </w:rPr>
              <w:t>年以上工程管理相关工作经验</w:t>
            </w:r>
            <w:r>
              <w:rPr>
                <w:rFonts w:ascii="FangSong_GB2312" w:hint="eastAsia"/>
                <w:sz w:val="24"/>
                <w:szCs w:val="24"/>
              </w:rPr>
              <w:t>；</w:t>
            </w:r>
          </w:p>
          <w:p w:rsidR="00174E18" w:rsidRDefault="00174E18" w:rsidP="005513FF">
            <w:pPr>
              <w:pStyle w:val="HTML"/>
              <w:shd w:val="clear" w:color="auto" w:fill="FFFFFF"/>
              <w:spacing w:line="400" w:lineRule="exact"/>
              <w:rPr>
                <w:rFonts w:ascii="FangSong_GB2312" w:eastAsia="FangSong_GB2312" w:hAnsi="Times New Roman" w:cs="Times New Roman"/>
              </w:rPr>
            </w:pPr>
            <w:r w:rsidRPr="005254DC">
              <w:rPr>
                <w:rFonts w:ascii="FangSong_GB2312" w:eastAsia="FangSong_GB2312" w:hAnsi="Times New Roman" w:cs="Times New Roman" w:hint="eastAsia"/>
              </w:rPr>
              <w:t>2、熟悉本专业相关设计规范、规定，良好的沟通、协调能力。</w:t>
            </w:r>
          </w:p>
          <w:p w:rsidR="00174E18" w:rsidRDefault="00174E18" w:rsidP="005513FF">
            <w:pPr>
              <w:pStyle w:val="HTML"/>
              <w:shd w:val="clear" w:color="auto" w:fill="FFFFFF"/>
              <w:spacing w:line="400" w:lineRule="exact"/>
              <w:rPr>
                <w:rFonts w:ascii="FangSong_GB2312" w:eastAsia="FangSong_GB2312" w:hAnsi="Times New Roman" w:cs="Times New Roman"/>
              </w:rPr>
            </w:pPr>
            <w:r>
              <w:rPr>
                <w:rFonts w:ascii="FangSong_GB2312" w:eastAsia="FangSong_GB2312" w:hAnsi="Times New Roman" w:cs="Times New Roman" w:hint="eastAsia"/>
              </w:rPr>
              <w:t>3、熟练运用</w:t>
            </w:r>
            <w:r w:rsidRPr="00D63DBC">
              <w:rPr>
                <w:rFonts w:ascii="FangSong_GB2312" w:eastAsia="FangSong_GB2312" w:hAnsi="Times New Roman" w:cs="Times New Roman" w:hint="eastAsia"/>
              </w:rPr>
              <w:t>3D、CAD、PS等设计软件</w:t>
            </w:r>
            <w:r>
              <w:rPr>
                <w:rFonts w:ascii="FangSong_GB2312" w:eastAsia="FangSong_GB2312" w:hAnsi="Times New Roman" w:cs="Times New Roman" w:hint="eastAsia"/>
              </w:rPr>
              <w:t>、办公软件。</w:t>
            </w:r>
          </w:p>
          <w:p w:rsidR="00174E18" w:rsidRPr="00D63DBC" w:rsidRDefault="00174E18" w:rsidP="005513FF">
            <w:pPr>
              <w:pStyle w:val="HTML"/>
              <w:shd w:val="clear" w:color="auto" w:fill="FFFFFF"/>
              <w:spacing w:line="400" w:lineRule="exact"/>
              <w:rPr>
                <w:rFonts w:ascii="FangSong_GB2312" w:eastAsia="FangSong_GB2312" w:hAnsi="Times New Roman" w:cs="Times New Roman"/>
              </w:rPr>
            </w:pPr>
            <w:r>
              <w:rPr>
                <w:rFonts w:ascii="FangSong_GB2312" w:eastAsia="FangSong_GB2312" w:hAnsi="Times New Roman" w:cs="Times New Roman" w:hint="eastAsia"/>
              </w:rPr>
              <w:t>4、熟悉项目报建流程。</w:t>
            </w:r>
          </w:p>
        </w:tc>
        <w:tc>
          <w:tcPr>
            <w:tcW w:w="439" w:type="pct"/>
            <w:gridSpan w:val="2"/>
            <w:tcBorders>
              <w:top w:val="single" w:sz="4" w:space="0" w:color="auto"/>
              <w:left w:val="single" w:sz="4" w:space="0" w:color="auto"/>
              <w:bottom w:val="single" w:sz="4" w:space="0" w:color="000000" w:themeColor="text1"/>
              <w:right w:val="single" w:sz="4" w:space="0" w:color="auto"/>
            </w:tcBorders>
            <w:vAlign w:val="center"/>
          </w:tcPr>
          <w:p w:rsidR="00174E18" w:rsidRDefault="00174E18" w:rsidP="003E740A">
            <w:pPr>
              <w:spacing w:line="400" w:lineRule="exact"/>
              <w:jc w:val="left"/>
              <w:rPr>
                <w:rFonts w:ascii="FangSong_GB2312"/>
                <w:sz w:val="24"/>
                <w:szCs w:val="24"/>
              </w:rPr>
            </w:pPr>
            <w:r>
              <w:rPr>
                <w:rFonts w:ascii="FangSong_GB2312" w:hint="eastAsia"/>
                <w:sz w:val="24"/>
                <w:szCs w:val="24"/>
              </w:rPr>
              <w:t>1</w:t>
            </w:r>
            <w:r>
              <w:rPr>
                <w:rFonts w:ascii="FangSong_GB2312"/>
                <w:sz w:val="24"/>
                <w:szCs w:val="24"/>
              </w:rPr>
              <w:t>0</w:t>
            </w:r>
            <w:r>
              <w:rPr>
                <w:rFonts w:ascii="FangSong_GB2312" w:hint="eastAsia"/>
                <w:sz w:val="24"/>
                <w:szCs w:val="24"/>
              </w:rPr>
              <w:t>.5</w:t>
            </w:r>
            <w:r>
              <w:rPr>
                <w:rFonts w:ascii="FangSong_GB2312"/>
                <w:sz w:val="24"/>
                <w:szCs w:val="24"/>
              </w:rPr>
              <w:t>-1</w:t>
            </w:r>
            <w:r w:rsidR="003E740A">
              <w:rPr>
                <w:rFonts w:ascii="FangSong_GB2312" w:hint="eastAsia"/>
                <w:sz w:val="24"/>
                <w:szCs w:val="24"/>
              </w:rPr>
              <w:t>5</w:t>
            </w:r>
            <w:r>
              <w:rPr>
                <w:rFonts w:ascii="FangSong_GB2312"/>
                <w:sz w:val="24"/>
                <w:szCs w:val="24"/>
              </w:rPr>
              <w:t>.5</w:t>
            </w:r>
            <w:r>
              <w:rPr>
                <w:rFonts w:ascii="FangSong_GB2312" w:hint="eastAsia"/>
                <w:sz w:val="24"/>
                <w:szCs w:val="24"/>
              </w:rPr>
              <w:t>万（</w:t>
            </w:r>
            <w:r w:rsidR="00240232" w:rsidRPr="007B2E39">
              <w:rPr>
                <w:rFonts w:ascii="FangSong_GB2312" w:hint="eastAsia"/>
                <w:sz w:val="24"/>
                <w:szCs w:val="24"/>
              </w:rPr>
              <w:t>含五险</w:t>
            </w:r>
            <w:proofErr w:type="gramStart"/>
            <w:r w:rsidR="00240232" w:rsidRPr="007B2E39">
              <w:rPr>
                <w:rFonts w:ascii="FangSong_GB2312" w:hint="eastAsia"/>
                <w:sz w:val="24"/>
                <w:szCs w:val="24"/>
              </w:rPr>
              <w:t>一</w:t>
            </w:r>
            <w:proofErr w:type="gramEnd"/>
            <w:r w:rsidR="00240232" w:rsidRPr="007B2E39">
              <w:rPr>
                <w:rFonts w:ascii="FangSong_GB2312" w:hint="eastAsia"/>
                <w:sz w:val="24"/>
                <w:szCs w:val="24"/>
              </w:rPr>
              <w:t>金</w:t>
            </w:r>
            <w:r w:rsidR="00240232">
              <w:rPr>
                <w:rFonts w:ascii="FangSong_GB2312" w:hint="eastAsia"/>
                <w:sz w:val="24"/>
                <w:szCs w:val="24"/>
              </w:rPr>
              <w:t>个人缴费部分</w:t>
            </w:r>
            <w:r>
              <w:rPr>
                <w:rFonts w:ascii="FangSong_GB2312" w:hint="eastAsia"/>
                <w:sz w:val="24"/>
                <w:szCs w:val="24"/>
              </w:rPr>
              <w:t>）</w:t>
            </w:r>
          </w:p>
        </w:tc>
        <w:tc>
          <w:tcPr>
            <w:tcW w:w="229" w:type="pct"/>
            <w:gridSpan w:val="2"/>
            <w:tcBorders>
              <w:top w:val="single" w:sz="4" w:space="0" w:color="auto"/>
              <w:left w:val="single" w:sz="4" w:space="0" w:color="auto"/>
              <w:bottom w:val="single" w:sz="4" w:space="0" w:color="000000" w:themeColor="text1"/>
              <w:right w:val="single" w:sz="4" w:space="0" w:color="000000" w:themeColor="text1"/>
            </w:tcBorders>
            <w:vAlign w:val="center"/>
          </w:tcPr>
          <w:p w:rsidR="00174E18" w:rsidRDefault="00174E18" w:rsidP="005513FF">
            <w:pPr>
              <w:spacing w:line="400" w:lineRule="exact"/>
              <w:jc w:val="center"/>
              <w:rPr>
                <w:rFonts w:ascii="FangSong_GB2312"/>
                <w:sz w:val="24"/>
                <w:szCs w:val="24"/>
              </w:rPr>
            </w:pPr>
          </w:p>
        </w:tc>
      </w:tr>
      <w:tr w:rsidR="00174E18" w:rsidTr="00041B85">
        <w:trPr>
          <w:gridAfter w:val="1"/>
          <w:wAfter w:w="7" w:type="pct"/>
          <w:trHeight w:val="4372"/>
        </w:trPr>
        <w:tc>
          <w:tcPr>
            <w:tcW w:w="624" w:type="pct"/>
            <w:tcBorders>
              <w:top w:val="single" w:sz="4" w:space="0" w:color="auto"/>
              <w:left w:val="single" w:sz="4" w:space="0" w:color="000000" w:themeColor="text1"/>
              <w:bottom w:val="single" w:sz="4" w:space="0" w:color="000000" w:themeColor="text1"/>
              <w:right w:val="single" w:sz="4" w:space="0" w:color="auto"/>
            </w:tcBorders>
            <w:vAlign w:val="center"/>
            <w:hideMark/>
          </w:tcPr>
          <w:p w:rsidR="00041B85" w:rsidRDefault="00174E18" w:rsidP="005513FF">
            <w:pPr>
              <w:spacing w:line="400" w:lineRule="exact"/>
              <w:jc w:val="center"/>
              <w:rPr>
                <w:rFonts w:ascii="FangSong_GB2312"/>
                <w:sz w:val="24"/>
                <w:szCs w:val="24"/>
              </w:rPr>
            </w:pPr>
            <w:r w:rsidRPr="00521839">
              <w:rPr>
                <w:rFonts w:ascii="FangSong_GB2312" w:hint="eastAsia"/>
                <w:sz w:val="24"/>
                <w:szCs w:val="24"/>
              </w:rPr>
              <w:lastRenderedPageBreak/>
              <w:t>太仓高新建设项目管理</w:t>
            </w:r>
          </w:p>
          <w:p w:rsidR="00174E18" w:rsidRPr="00521839" w:rsidRDefault="00174E18" w:rsidP="005513FF">
            <w:pPr>
              <w:spacing w:line="400" w:lineRule="exact"/>
              <w:jc w:val="center"/>
              <w:rPr>
                <w:rFonts w:ascii="FangSong_GB2312"/>
                <w:sz w:val="24"/>
                <w:szCs w:val="24"/>
              </w:rPr>
            </w:pPr>
            <w:r w:rsidRPr="00521839">
              <w:rPr>
                <w:rFonts w:ascii="FangSong_GB2312" w:hint="eastAsia"/>
                <w:sz w:val="24"/>
                <w:szCs w:val="24"/>
              </w:rPr>
              <w:t>有限公司</w:t>
            </w:r>
          </w:p>
        </w:tc>
        <w:tc>
          <w:tcPr>
            <w:tcW w:w="575" w:type="pct"/>
            <w:tcBorders>
              <w:top w:val="single" w:sz="4" w:space="0" w:color="auto"/>
              <w:left w:val="single" w:sz="4" w:space="0" w:color="auto"/>
              <w:bottom w:val="single" w:sz="4" w:space="0" w:color="000000" w:themeColor="text1"/>
              <w:right w:val="single" w:sz="4" w:space="0" w:color="000000" w:themeColor="text1"/>
            </w:tcBorders>
            <w:vAlign w:val="center"/>
          </w:tcPr>
          <w:p w:rsidR="00041B85" w:rsidRDefault="00174E18" w:rsidP="005513FF">
            <w:pPr>
              <w:spacing w:line="400" w:lineRule="exact"/>
              <w:jc w:val="center"/>
              <w:rPr>
                <w:rFonts w:ascii="FangSong_GB2312"/>
                <w:sz w:val="24"/>
                <w:szCs w:val="24"/>
              </w:rPr>
            </w:pPr>
            <w:r>
              <w:rPr>
                <w:rFonts w:ascii="FangSong_GB2312" w:hint="eastAsia"/>
                <w:sz w:val="24"/>
                <w:szCs w:val="24"/>
              </w:rPr>
              <w:t>成本管理部</w:t>
            </w:r>
          </w:p>
          <w:p w:rsidR="00174E18" w:rsidRDefault="00174E18" w:rsidP="005513FF">
            <w:pPr>
              <w:spacing w:line="400" w:lineRule="exact"/>
              <w:jc w:val="center"/>
              <w:rPr>
                <w:rFonts w:ascii="FangSong_GB2312"/>
                <w:sz w:val="24"/>
                <w:szCs w:val="24"/>
              </w:rPr>
            </w:pPr>
            <w:r>
              <w:rPr>
                <w:rFonts w:ascii="FangSong_GB2312" w:hint="eastAsia"/>
                <w:sz w:val="24"/>
                <w:szCs w:val="24"/>
              </w:rPr>
              <w:t>工作人员</w:t>
            </w:r>
          </w:p>
        </w:tc>
        <w:tc>
          <w:tcPr>
            <w:tcW w:w="529" w:type="pct"/>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rsidR="00174E18" w:rsidRDefault="00174E18" w:rsidP="005513FF">
            <w:pPr>
              <w:spacing w:line="400" w:lineRule="exact"/>
              <w:jc w:val="center"/>
              <w:rPr>
                <w:rFonts w:ascii="FangSong_GB2312"/>
                <w:sz w:val="24"/>
                <w:szCs w:val="24"/>
              </w:rPr>
            </w:pPr>
            <w:r>
              <w:rPr>
                <w:rFonts w:ascii="FangSong_GB2312" w:hint="eastAsia"/>
                <w:sz w:val="24"/>
                <w:szCs w:val="24"/>
              </w:rPr>
              <w:t>本科及以上</w:t>
            </w:r>
          </w:p>
        </w:tc>
        <w:tc>
          <w:tcPr>
            <w:tcW w:w="241" w:type="pct"/>
            <w:gridSpan w:val="2"/>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rsidR="00174E18" w:rsidRDefault="00174E18" w:rsidP="005513FF">
            <w:pPr>
              <w:spacing w:line="400" w:lineRule="exact"/>
              <w:jc w:val="center"/>
              <w:rPr>
                <w:rFonts w:ascii="FangSong_GB2312"/>
                <w:sz w:val="24"/>
                <w:szCs w:val="24"/>
              </w:rPr>
            </w:pPr>
            <w:r>
              <w:rPr>
                <w:rFonts w:ascii="FangSong_GB2312" w:hint="eastAsia"/>
                <w:sz w:val="24"/>
                <w:szCs w:val="24"/>
              </w:rPr>
              <w:t>2</w:t>
            </w:r>
          </w:p>
        </w:tc>
        <w:tc>
          <w:tcPr>
            <w:tcW w:w="2351" w:type="pct"/>
            <w:gridSpan w:val="2"/>
            <w:tcBorders>
              <w:top w:val="single" w:sz="4" w:space="0" w:color="auto"/>
              <w:left w:val="single" w:sz="4" w:space="0" w:color="000000" w:themeColor="text1"/>
              <w:bottom w:val="single" w:sz="4" w:space="0" w:color="000000" w:themeColor="text1"/>
              <w:right w:val="single" w:sz="4" w:space="0" w:color="auto"/>
            </w:tcBorders>
            <w:vAlign w:val="center"/>
            <w:hideMark/>
          </w:tcPr>
          <w:p w:rsidR="00174E18" w:rsidRDefault="00174E18" w:rsidP="005513FF">
            <w:pPr>
              <w:spacing w:line="400" w:lineRule="exact"/>
              <w:rPr>
                <w:rFonts w:ascii="FangSong_GB2312"/>
                <w:sz w:val="24"/>
                <w:szCs w:val="24"/>
              </w:rPr>
            </w:pPr>
            <w:r>
              <w:rPr>
                <w:rFonts w:ascii="FangSong_GB2312" w:hint="eastAsia"/>
                <w:sz w:val="24"/>
                <w:szCs w:val="24"/>
              </w:rPr>
              <w:t>1、</w:t>
            </w:r>
            <w:r w:rsidRPr="00FA7F4D">
              <w:rPr>
                <w:rFonts w:ascii="FangSong_GB2312" w:hint="eastAsia"/>
                <w:sz w:val="24"/>
                <w:szCs w:val="24"/>
              </w:rPr>
              <w:t>4</w:t>
            </w:r>
            <w:r>
              <w:rPr>
                <w:rFonts w:ascii="FangSong_GB2312" w:hint="eastAsia"/>
                <w:sz w:val="24"/>
                <w:szCs w:val="24"/>
              </w:rPr>
              <w:t>0</w:t>
            </w:r>
            <w:r w:rsidRPr="00FA7F4D">
              <w:rPr>
                <w:rFonts w:ascii="FangSong_GB2312" w:hint="eastAsia"/>
                <w:sz w:val="24"/>
                <w:szCs w:val="24"/>
              </w:rPr>
              <w:t>周岁以下，工程造价</w:t>
            </w:r>
            <w:r>
              <w:rPr>
                <w:rFonts w:ascii="FangSong_GB2312" w:hint="eastAsia"/>
                <w:sz w:val="24"/>
                <w:szCs w:val="24"/>
              </w:rPr>
              <w:t>类</w:t>
            </w:r>
            <w:r w:rsidRPr="00FA7F4D">
              <w:rPr>
                <w:rFonts w:ascii="FangSong_GB2312" w:hint="eastAsia"/>
                <w:sz w:val="24"/>
                <w:szCs w:val="24"/>
              </w:rPr>
              <w:t>专业，具有</w:t>
            </w:r>
            <w:r w:rsidR="003E740A">
              <w:rPr>
                <w:rFonts w:ascii="FangSong_GB2312" w:hint="eastAsia"/>
                <w:sz w:val="24"/>
                <w:szCs w:val="24"/>
              </w:rPr>
              <w:t>助理</w:t>
            </w:r>
            <w:r w:rsidRPr="00DE6C29">
              <w:rPr>
                <w:rFonts w:ascii="FangSong_GB2312" w:hint="eastAsia"/>
                <w:sz w:val="24"/>
                <w:szCs w:val="24"/>
              </w:rPr>
              <w:t>工程师</w:t>
            </w:r>
            <w:r>
              <w:rPr>
                <w:rFonts w:ascii="FangSong_GB2312" w:hint="eastAsia"/>
                <w:sz w:val="24"/>
                <w:szCs w:val="24"/>
              </w:rPr>
              <w:t>及以上</w:t>
            </w:r>
            <w:r w:rsidRPr="00DE6C29">
              <w:rPr>
                <w:rFonts w:ascii="FangSong_GB2312" w:hint="eastAsia"/>
                <w:sz w:val="24"/>
                <w:szCs w:val="24"/>
              </w:rPr>
              <w:t>职称</w:t>
            </w:r>
            <w:r>
              <w:rPr>
                <w:rFonts w:ascii="FangSong_GB2312" w:hint="eastAsia"/>
                <w:sz w:val="24"/>
                <w:szCs w:val="24"/>
              </w:rPr>
              <w:t>，</w:t>
            </w:r>
            <w:r w:rsidR="003E740A">
              <w:rPr>
                <w:rFonts w:ascii="FangSong_GB2312" w:hint="eastAsia"/>
                <w:sz w:val="24"/>
                <w:szCs w:val="24"/>
              </w:rPr>
              <w:t>3</w:t>
            </w:r>
            <w:r w:rsidRPr="009A1DAF">
              <w:rPr>
                <w:rFonts w:ascii="FangSong_GB2312" w:hint="eastAsia"/>
                <w:sz w:val="24"/>
                <w:szCs w:val="24"/>
              </w:rPr>
              <w:t>年以上工程造价工作经验</w:t>
            </w:r>
            <w:r>
              <w:rPr>
                <w:rFonts w:ascii="FangSong_GB2312" w:hint="eastAsia"/>
                <w:sz w:val="24"/>
                <w:szCs w:val="24"/>
              </w:rPr>
              <w:t>；</w:t>
            </w:r>
          </w:p>
          <w:p w:rsidR="00174E18" w:rsidRDefault="00174E18" w:rsidP="005513FF">
            <w:pPr>
              <w:spacing w:line="400" w:lineRule="exact"/>
              <w:rPr>
                <w:rFonts w:ascii="FangSong_GB2312"/>
                <w:sz w:val="24"/>
                <w:szCs w:val="24"/>
              </w:rPr>
            </w:pPr>
            <w:r>
              <w:rPr>
                <w:rFonts w:ascii="FangSong_GB2312" w:hint="eastAsia"/>
                <w:sz w:val="24"/>
                <w:szCs w:val="24"/>
              </w:rPr>
              <w:t>2、</w:t>
            </w:r>
            <w:r w:rsidRPr="009A1DAF">
              <w:rPr>
                <w:rFonts w:ascii="FangSong_GB2312" w:hint="eastAsia"/>
                <w:sz w:val="24"/>
                <w:szCs w:val="24"/>
              </w:rPr>
              <w:t>掌握管理类基本知识；熟悉工程建设程序；掌握工程量清单计价规范、工程预算定额等与工程相关的国家和当地的建设行政主管部门发布的工程计价依据及相关规定；对招标投标法、合同法等与工程建设相关的法律法规以及政府部门相关文件较为系统理解；能够运用审计、工程、法律等知识分析问题、解决问题；</w:t>
            </w:r>
          </w:p>
          <w:p w:rsidR="00174E18" w:rsidRDefault="00174E18" w:rsidP="005513FF">
            <w:pPr>
              <w:spacing w:line="400" w:lineRule="exact"/>
              <w:rPr>
                <w:rFonts w:ascii="FangSong_GB2312"/>
                <w:sz w:val="24"/>
                <w:szCs w:val="24"/>
              </w:rPr>
            </w:pPr>
            <w:r>
              <w:rPr>
                <w:rFonts w:ascii="FangSong_GB2312" w:hint="eastAsia"/>
                <w:sz w:val="24"/>
                <w:szCs w:val="24"/>
              </w:rPr>
              <w:t>3、</w:t>
            </w:r>
            <w:r w:rsidRPr="009A1DAF">
              <w:rPr>
                <w:rFonts w:ascii="FangSong_GB2312" w:hint="eastAsia"/>
                <w:sz w:val="24"/>
                <w:szCs w:val="24"/>
              </w:rPr>
              <w:t>熟练使用工程造价软件，掌握工程清单计价规范及房屋建筑工程领域的专业知识，具备独立编制工程概预算的能力；</w:t>
            </w:r>
          </w:p>
          <w:p w:rsidR="00174E18" w:rsidRPr="007B2E39" w:rsidRDefault="00174E18" w:rsidP="005513FF">
            <w:pPr>
              <w:spacing w:line="400" w:lineRule="exact"/>
              <w:rPr>
                <w:rFonts w:ascii="FangSong_GB2312"/>
                <w:sz w:val="24"/>
                <w:szCs w:val="24"/>
              </w:rPr>
            </w:pPr>
            <w:r>
              <w:rPr>
                <w:rFonts w:ascii="FangSong_GB2312" w:hint="eastAsia"/>
                <w:sz w:val="24"/>
                <w:szCs w:val="24"/>
              </w:rPr>
              <w:t>4、</w:t>
            </w:r>
            <w:r w:rsidRPr="009A1DAF">
              <w:rPr>
                <w:rFonts w:ascii="FangSong_GB2312" w:hint="eastAsia"/>
                <w:sz w:val="24"/>
                <w:szCs w:val="24"/>
              </w:rPr>
              <w:t>具有国家注册造价工程师的，条件可适当放宽。</w:t>
            </w:r>
          </w:p>
        </w:tc>
        <w:tc>
          <w:tcPr>
            <w:tcW w:w="439" w:type="pct"/>
            <w:gridSpan w:val="2"/>
            <w:tcBorders>
              <w:top w:val="single" w:sz="4" w:space="0" w:color="auto"/>
              <w:left w:val="single" w:sz="4" w:space="0" w:color="auto"/>
              <w:bottom w:val="single" w:sz="4" w:space="0" w:color="000000" w:themeColor="text1"/>
              <w:right w:val="single" w:sz="4" w:space="0" w:color="auto"/>
            </w:tcBorders>
            <w:vAlign w:val="center"/>
          </w:tcPr>
          <w:p w:rsidR="00174E18" w:rsidRDefault="00174E18" w:rsidP="003E740A">
            <w:pPr>
              <w:spacing w:line="400" w:lineRule="exact"/>
              <w:jc w:val="left"/>
              <w:rPr>
                <w:rFonts w:ascii="FangSong_GB2312"/>
                <w:sz w:val="24"/>
                <w:szCs w:val="24"/>
              </w:rPr>
            </w:pPr>
            <w:r>
              <w:rPr>
                <w:rFonts w:ascii="FangSong_GB2312" w:hint="eastAsia"/>
                <w:sz w:val="24"/>
                <w:szCs w:val="24"/>
              </w:rPr>
              <w:t>1</w:t>
            </w:r>
            <w:r>
              <w:rPr>
                <w:rFonts w:ascii="FangSong_GB2312"/>
                <w:sz w:val="24"/>
                <w:szCs w:val="24"/>
              </w:rPr>
              <w:t>0-1</w:t>
            </w:r>
            <w:r w:rsidR="003E740A">
              <w:rPr>
                <w:rFonts w:ascii="FangSong_GB2312" w:hint="eastAsia"/>
                <w:sz w:val="24"/>
                <w:szCs w:val="24"/>
              </w:rPr>
              <w:t>5</w:t>
            </w:r>
            <w:r>
              <w:rPr>
                <w:rFonts w:ascii="FangSong_GB2312"/>
                <w:sz w:val="24"/>
                <w:szCs w:val="24"/>
              </w:rPr>
              <w:t>.5</w:t>
            </w:r>
            <w:r>
              <w:rPr>
                <w:rFonts w:ascii="FangSong_GB2312" w:hint="eastAsia"/>
                <w:sz w:val="24"/>
                <w:szCs w:val="24"/>
              </w:rPr>
              <w:t>万（</w:t>
            </w:r>
            <w:r w:rsidR="00240232" w:rsidRPr="007B2E39">
              <w:rPr>
                <w:rFonts w:ascii="FangSong_GB2312" w:hint="eastAsia"/>
                <w:sz w:val="24"/>
                <w:szCs w:val="24"/>
              </w:rPr>
              <w:t>含五险</w:t>
            </w:r>
            <w:proofErr w:type="gramStart"/>
            <w:r w:rsidR="00240232" w:rsidRPr="007B2E39">
              <w:rPr>
                <w:rFonts w:ascii="FangSong_GB2312" w:hint="eastAsia"/>
                <w:sz w:val="24"/>
                <w:szCs w:val="24"/>
              </w:rPr>
              <w:t>一</w:t>
            </w:r>
            <w:proofErr w:type="gramEnd"/>
            <w:r w:rsidR="00240232" w:rsidRPr="007B2E39">
              <w:rPr>
                <w:rFonts w:ascii="FangSong_GB2312" w:hint="eastAsia"/>
                <w:sz w:val="24"/>
                <w:szCs w:val="24"/>
              </w:rPr>
              <w:t>金</w:t>
            </w:r>
            <w:r w:rsidR="00240232">
              <w:rPr>
                <w:rFonts w:ascii="FangSong_GB2312" w:hint="eastAsia"/>
                <w:sz w:val="24"/>
                <w:szCs w:val="24"/>
              </w:rPr>
              <w:t>个人缴费部分</w:t>
            </w:r>
            <w:r>
              <w:rPr>
                <w:rFonts w:ascii="FangSong_GB2312" w:hint="eastAsia"/>
                <w:sz w:val="24"/>
                <w:szCs w:val="24"/>
              </w:rPr>
              <w:t>）</w:t>
            </w:r>
          </w:p>
        </w:tc>
        <w:tc>
          <w:tcPr>
            <w:tcW w:w="233" w:type="pct"/>
            <w:gridSpan w:val="2"/>
            <w:tcBorders>
              <w:top w:val="single" w:sz="4" w:space="0" w:color="auto"/>
              <w:left w:val="single" w:sz="4" w:space="0" w:color="auto"/>
              <w:bottom w:val="single" w:sz="4" w:space="0" w:color="000000" w:themeColor="text1"/>
              <w:right w:val="single" w:sz="4" w:space="0" w:color="000000" w:themeColor="text1"/>
            </w:tcBorders>
            <w:vAlign w:val="center"/>
          </w:tcPr>
          <w:p w:rsidR="00174E18" w:rsidRDefault="00174E18" w:rsidP="005513FF">
            <w:pPr>
              <w:spacing w:line="400" w:lineRule="exact"/>
              <w:jc w:val="center"/>
              <w:rPr>
                <w:rFonts w:ascii="FangSong_GB2312"/>
                <w:sz w:val="24"/>
                <w:szCs w:val="24"/>
              </w:rPr>
            </w:pPr>
          </w:p>
        </w:tc>
      </w:tr>
    </w:tbl>
    <w:p w:rsidR="00AE1595" w:rsidRDefault="00AE1595" w:rsidP="00495C64">
      <w:pPr>
        <w:spacing w:line="600" w:lineRule="exact"/>
        <w:rPr>
          <w:rFonts w:ascii="方正小标宋简体" w:eastAsia="方正小标宋简体"/>
          <w:sz w:val="44"/>
          <w:szCs w:val="44"/>
        </w:rPr>
      </w:pPr>
    </w:p>
    <w:sectPr w:rsidR="00AE1595" w:rsidSect="00521839">
      <w:footerReference w:type="default" r:id="rId8"/>
      <w:pgSz w:w="16838" w:h="11906" w:orient="landscape"/>
      <w:pgMar w:top="1797" w:right="1440" w:bottom="1797" w:left="1440"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73E5" w:rsidRDefault="00D173E5" w:rsidP="00DE0AD4">
      <w:r>
        <w:separator/>
      </w:r>
    </w:p>
  </w:endnote>
  <w:endnote w:type="continuationSeparator" w:id="0">
    <w:p w:rsidR="00D173E5" w:rsidRDefault="00D173E5" w:rsidP="00DE0A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FangSong_GB2312">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方正小标宋简体">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833401"/>
      <w:docPartObj>
        <w:docPartGallery w:val="Page Numbers (Bottom of Page)"/>
        <w:docPartUnique/>
      </w:docPartObj>
    </w:sdtPr>
    <w:sdtContent>
      <w:p w:rsidR="00D41781" w:rsidRDefault="00656FE4">
        <w:pPr>
          <w:pStyle w:val="a4"/>
          <w:jc w:val="center"/>
        </w:pPr>
        <w:fldSimple w:instr=" PAGE   \* MERGEFORMAT ">
          <w:r w:rsidR="00240232" w:rsidRPr="00240232">
            <w:rPr>
              <w:noProof/>
              <w:lang w:val="zh-CN"/>
            </w:rPr>
            <w:t>3</w:t>
          </w:r>
        </w:fldSimple>
      </w:p>
    </w:sdtContent>
  </w:sdt>
  <w:p w:rsidR="00D41781" w:rsidRDefault="00D4178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73E5" w:rsidRDefault="00D173E5" w:rsidP="00DE0AD4">
      <w:r>
        <w:separator/>
      </w:r>
    </w:p>
  </w:footnote>
  <w:footnote w:type="continuationSeparator" w:id="0">
    <w:p w:rsidR="00D173E5" w:rsidRDefault="00D173E5" w:rsidP="00DE0AD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684609"/>
    <w:multiLevelType w:val="hybridMultilevel"/>
    <w:tmpl w:val="92069DD2"/>
    <w:lvl w:ilvl="0" w:tplc="61321630">
      <w:start w:val="1"/>
      <w:numFmt w:val="japaneseCounting"/>
      <w:lvlText w:val="%1、"/>
      <w:lvlJc w:val="left"/>
      <w:pPr>
        <w:ind w:left="1930" w:hanging="129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17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E0AD4"/>
    <w:rsid w:val="00010881"/>
    <w:rsid w:val="00024AD0"/>
    <w:rsid w:val="000322E6"/>
    <w:rsid w:val="00037FF5"/>
    <w:rsid w:val="00041B85"/>
    <w:rsid w:val="000668B4"/>
    <w:rsid w:val="000733FD"/>
    <w:rsid w:val="00080EA1"/>
    <w:rsid w:val="00081069"/>
    <w:rsid w:val="00095957"/>
    <w:rsid w:val="000976F7"/>
    <w:rsid w:val="000A2929"/>
    <w:rsid w:val="000B2E86"/>
    <w:rsid w:val="000B49E6"/>
    <w:rsid w:val="000C1715"/>
    <w:rsid w:val="000D3D37"/>
    <w:rsid w:val="000D7298"/>
    <w:rsid w:val="0011333C"/>
    <w:rsid w:val="00124769"/>
    <w:rsid w:val="0012637E"/>
    <w:rsid w:val="00133FB4"/>
    <w:rsid w:val="001407C8"/>
    <w:rsid w:val="001421E1"/>
    <w:rsid w:val="00143126"/>
    <w:rsid w:val="001524E3"/>
    <w:rsid w:val="0015342E"/>
    <w:rsid w:val="00170FCC"/>
    <w:rsid w:val="00174E18"/>
    <w:rsid w:val="00175653"/>
    <w:rsid w:val="00186E42"/>
    <w:rsid w:val="00191E1E"/>
    <w:rsid w:val="00193DB1"/>
    <w:rsid w:val="00197DAD"/>
    <w:rsid w:val="001A70AD"/>
    <w:rsid w:val="001A7BED"/>
    <w:rsid w:val="001B06B4"/>
    <w:rsid w:val="001D75CB"/>
    <w:rsid w:val="001F5F03"/>
    <w:rsid w:val="00200906"/>
    <w:rsid w:val="002039AA"/>
    <w:rsid w:val="00210B0E"/>
    <w:rsid w:val="002150F4"/>
    <w:rsid w:val="00217D53"/>
    <w:rsid w:val="00240232"/>
    <w:rsid w:val="00242865"/>
    <w:rsid w:val="002470BC"/>
    <w:rsid w:val="00255DFF"/>
    <w:rsid w:val="00267E5B"/>
    <w:rsid w:val="002732D7"/>
    <w:rsid w:val="00274732"/>
    <w:rsid w:val="0027529E"/>
    <w:rsid w:val="00280879"/>
    <w:rsid w:val="0029040C"/>
    <w:rsid w:val="0029216F"/>
    <w:rsid w:val="002959B2"/>
    <w:rsid w:val="002A03F8"/>
    <w:rsid w:val="002B2FC6"/>
    <w:rsid w:val="002B5399"/>
    <w:rsid w:val="002C08A9"/>
    <w:rsid w:val="002C6673"/>
    <w:rsid w:val="002D0790"/>
    <w:rsid w:val="002E2182"/>
    <w:rsid w:val="002E4A40"/>
    <w:rsid w:val="002F0E8C"/>
    <w:rsid w:val="002F210E"/>
    <w:rsid w:val="00304EEB"/>
    <w:rsid w:val="003073F2"/>
    <w:rsid w:val="00322979"/>
    <w:rsid w:val="00327B0C"/>
    <w:rsid w:val="00333439"/>
    <w:rsid w:val="00337939"/>
    <w:rsid w:val="00341D15"/>
    <w:rsid w:val="003444E6"/>
    <w:rsid w:val="00357535"/>
    <w:rsid w:val="003627BA"/>
    <w:rsid w:val="0036723A"/>
    <w:rsid w:val="0037545F"/>
    <w:rsid w:val="00384F00"/>
    <w:rsid w:val="00386458"/>
    <w:rsid w:val="003971DE"/>
    <w:rsid w:val="003A62AF"/>
    <w:rsid w:val="003B6B6C"/>
    <w:rsid w:val="003C027D"/>
    <w:rsid w:val="003C0678"/>
    <w:rsid w:val="003C36D5"/>
    <w:rsid w:val="003D4B4A"/>
    <w:rsid w:val="003E740A"/>
    <w:rsid w:val="003F17AE"/>
    <w:rsid w:val="003F4DFA"/>
    <w:rsid w:val="004028B1"/>
    <w:rsid w:val="00402C86"/>
    <w:rsid w:val="00416BDB"/>
    <w:rsid w:val="004310E9"/>
    <w:rsid w:val="0043176C"/>
    <w:rsid w:val="00434011"/>
    <w:rsid w:val="00437B4B"/>
    <w:rsid w:val="004430C6"/>
    <w:rsid w:val="00446004"/>
    <w:rsid w:val="004604B0"/>
    <w:rsid w:val="004625DE"/>
    <w:rsid w:val="00466EC6"/>
    <w:rsid w:val="00470F21"/>
    <w:rsid w:val="0047501A"/>
    <w:rsid w:val="0047722F"/>
    <w:rsid w:val="00477682"/>
    <w:rsid w:val="00480FD8"/>
    <w:rsid w:val="00485D03"/>
    <w:rsid w:val="00495C64"/>
    <w:rsid w:val="004962A3"/>
    <w:rsid w:val="004A1014"/>
    <w:rsid w:val="004C2EAA"/>
    <w:rsid w:val="004C3320"/>
    <w:rsid w:val="004D0B41"/>
    <w:rsid w:val="004D2EFD"/>
    <w:rsid w:val="004D33A9"/>
    <w:rsid w:val="004D37AC"/>
    <w:rsid w:val="004E149C"/>
    <w:rsid w:val="004E699C"/>
    <w:rsid w:val="004E7C02"/>
    <w:rsid w:val="004F032F"/>
    <w:rsid w:val="004F44AF"/>
    <w:rsid w:val="004F5FB3"/>
    <w:rsid w:val="0050100E"/>
    <w:rsid w:val="00511C52"/>
    <w:rsid w:val="00512CEF"/>
    <w:rsid w:val="00513D02"/>
    <w:rsid w:val="00516BD4"/>
    <w:rsid w:val="00521472"/>
    <w:rsid w:val="00521839"/>
    <w:rsid w:val="00536F40"/>
    <w:rsid w:val="00536F4D"/>
    <w:rsid w:val="00541EC0"/>
    <w:rsid w:val="005513FF"/>
    <w:rsid w:val="0056444A"/>
    <w:rsid w:val="00564E46"/>
    <w:rsid w:val="0058039B"/>
    <w:rsid w:val="00593B08"/>
    <w:rsid w:val="00596925"/>
    <w:rsid w:val="005A352B"/>
    <w:rsid w:val="005B42B6"/>
    <w:rsid w:val="005C2F1B"/>
    <w:rsid w:val="005D3864"/>
    <w:rsid w:val="005E54EB"/>
    <w:rsid w:val="005F5AC8"/>
    <w:rsid w:val="0061537E"/>
    <w:rsid w:val="00616E2A"/>
    <w:rsid w:val="006262EC"/>
    <w:rsid w:val="00626A24"/>
    <w:rsid w:val="00644995"/>
    <w:rsid w:val="00656120"/>
    <w:rsid w:val="00656443"/>
    <w:rsid w:val="00656FE4"/>
    <w:rsid w:val="006807A6"/>
    <w:rsid w:val="0068596B"/>
    <w:rsid w:val="00686C21"/>
    <w:rsid w:val="006905C1"/>
    <w:rsid w:val="006B02F7"/>
    <w:rsid w:val="006B22EB"/>
    <w:rsid w:val="006B56C6"/>
    <w:rsid w:val="006D7AED"/>
    <w:rsid w:val="006E1F2E"/>
    <w:rsid w:val="006E2D63"/>
    <w:rsid w:val="006E5BBD"/>
    <w:rsid w:val="006F074B"/>
    <w:rsid w:val="006F2B9E"/>
    <w:rsid w:val="006F48EE"/>
    <w:rsid w:val="006F68B5"/>
    <w:rsid w:val="00701E3E"/>
    <w:rsid w:val="00705A4B"/>
    <w:rsid w:val="007164FA"/>
    <w:rsid w:val="007177D8"/>
    <w:rsid w:val="007201AA"/>
    <w:rsid w:val="00721769"/>
    <w:rsid w:val="00724B7C"/>
    <w:rsid w:val="00735433"/>
    <w:rsid w:val="00735F62"/>
    <w:rsid w:val="00750FEB"/>
    <w:rsid w:val="00764089"/>
    <w:rsid w:val="00764DB0"/>
    <w:rsid w:val="00765826"/>
    <w:rsid w:val="00772FD9"/>
    <w:rsid w:val="00785453"/>
    <w:rsid w:val="0078618C"/>
    <w:rsid w:val="007865FD"/>
    <w:rsid w:val="00795D0A"/>
    <w:rsid w:val="007A40B7"/>
    <w:rsid w:val="007B2E39"/>
    <w:rsid w:val="007B44C7"/>
    <w:rsid w:val="007C0B7D"/>
    <w:rsid w:val="007C751E"/>
    <w:rsid w:val="007D4F00"/>
    <w:rsid w:val="007E0676"/>
    <w:rsid w:val="007E2A25"/>
    <w:rsid w:val="007F599F"/>
    <w:rsid w:val="00801A36"/>
    <w:rsid w:val="008056FF"/>
    <w:rsid w:val="00805AB5"/>
    <w:rsid w:val="00806ABA"/>
    <w:rsid w:val="00810CE7"/>
    <w:rsid w:val="00811A98"/>
    <w:rsid w:val="00811BC0"/>
    <w:rsid w:val="008152C4"/>
    <w:rsid w:val="00816587"/>
    <w:rsid w:val="00816976"/>
    <w:rsid w:val="00831C3B"/>
    <w:rsid w:val="00832D84"/>
    <w:rsid w:val="00850CF2"/>
    <w:rsid w:val="008557D1"/>
    <w:rsid w:val="00863547"/>
    <w:rsid w:val="00870997"/>
    <w:rsid w:val="008733D3"/>
    <w:rsid w:val="00875F5C"/>
    <w:rsid w:val="00892C90"/>
    <w:rsid w:val="00893453"/>
    <w:rsid w:val="008A4A43"/>
    <w:rsid w:val="008A4AB2"/>
    <w:rsid w:val="008A7C9C"/>
    <w:rsid w:val="008C0676"/>
    <w:rsid w:val="008C215A"/>
    <w:rsid w:val="008C2F62"/>
    <w:rsid w:val="008C5616"/>
    <w:rsid w:val="008D1A26"/>
    <w:rsid w:val="008E1473"/>
    <w:rsid w:val="009050F7"/>
    <w:rsid w:val="00915CC0"/>
    <w:rsid w:val="0093096E"/>
    <w:rsid w:val="00931E11"/>
    <w:rsid w:val="0094024C"/>
    <w:rsid w:val="00943541"/>
    <w:rsid w:val="00944D3C"/>
    <w:rsid w:val="00947337"/>
    <w:rsid w:val="00961512"/>
    <w:rsid w:val="00961BE8"/>
    <w:rsid w:val="00965A89"/>
    <w:rsid w:val="0096607F"/>
    <w:rsid w:val="00970203"/>
    <w:rsid w:val="00976B41"/>
    <w:rsid w:val="00986986"/>
    <w:rsid w:val="009A1DAF"/>
    <w:rsid w:val="009A3254"/>
    <w:rsid w:val="009A673F"/>
    <w:rsid w:val="009B7D97"/>
    <w:rsid w:val="009C2034"/>
    <w:rsid w:val="009C4779"/>
    <w:rsid w:val="009C7014"/>
    <w:rsid w:val="009E79B3"/>
    <w:rsid w:val="00A0285E"/>
    <w:rsid w:val="00A07649"/>
    <w:rsid w:val="00A114CB"/>
    <w:rsid w:val="00A17466"/>
    <w:rsid w:val="00A2455F"/>
    <w:rsid w:val="00A275AD"/>
    <w:rsid w:val="00A32157"/>
    <w:rsid w:val="00A36B71"/>
    <w:rsid w:val="00A375B8"/>
    <w:rsid w:val="00A37941"/>
    <w:rsid w:val="00A554A9"/>
    <w:rsid w:val="00A55582"/>
    <w:rsid w:val="00A578F2"/>
    <w:rsid w:val="00A62DBC"/>
    <w:rsid w:val="00A66AF1"/>
    <w:rsid w:val="00A7797E"/>
    <w:rsid w:val="00A80EC5"/>
    <w:rsid w:val="00A9096A"/>
    <w:rsid w:val="00AB25E6"/>
    <w:rsid w:val="00AC7FE4"/>
    <w:rsid w:val="00AD185D"/>
    <w:rsid w:val="00AD481A"/>
    <w:rsid w:val="00AD5C31"/>
    <w:rsid w:val="00AE1595"/>
    <w:rsid w:val="00AF01CA"/>
    <w:rsid w:val="00B00C05"/>
    <w:rsid w:val="00B02372"/>
    <w:rsid w:val="00B0277F"/>
    <w:rsid w:val="00B05175"/>
    <w:rsid w:val="00B1067B"/>
    <w:rsid w:val="00B239B9"/>
    <w:rsid w:val="00B308CA"/>
    <w:rsid w:val="00B40DF6"/>
    <w:rsid w:val="00B50099"/>
    <w:rsid w:val="00B61591"/>
    <w:rsid w:val="00B63BFB"/>
    <w:rsid w:val="00B705F6"/>
    <w:rsid w:val="00B750D5"/>
    <w:rsid w:val="00B85BAA"/>
    <w:rsid w:val="00BA2AD1"/>
    <w:rsid w:val="00BA31E5"/>
    <w:rsid w:val="00BB1D4B"/>
    <w:rsid w:val="00BC5511"/>
    <w:rsid w:val="00BC5B45"/>
    <w:rsid w:val="00BD0C96"/>
    <w:rsid w:val="00BD0DCC"/>
    <w:rsid w:val="00BE37C4"/>
    <w:rsid w:val="00BE5CAB"/>
    <w:rsid w:val="00BF5BAF"/>
    <w:rsid w:val="00C0261F"/>
    <w:rsid w:val="00C02B2A"/>
    <w:rsid w:val="00C030CD"/>
    <w:rsid w:val="00C0463F"/>
    <w:rsid w:val="00C21FC3"/>
    <w:rsid w:val="00C242AB"/>
    <w:rsid w:val="00C269DC"/>
    <w:rsid w:val="00C27DA1"/>
    <w:rsid w:val="00C50C3F"/>
    <w:rsid w:val="00C51C63"/>
    <w:rsid w:val="00C54A49"/>
    <w:rsid w:val="00C57247"/>
    <w:rsid w:val="00C61E91"/>
    <w:rsid w:val="00C6582A"/>
    <w:rsid w:val="00C70C9C"/>
    <w:rsid w:val="00C71C2A"/>
    <w:rsid w:val="00C83DFA"/>
    <w:rsid w:val="00C876F0"/>
    <w:rsid w:val="00C968B7"/>
    <w:rsid w:val="00CA0020"/>
    <w:rsid w:val="00CB6BA4"/>
    <w:rsid w:val="00CC14E9"/>
    <w:rsid w:val="00CC41D1"/>
    <w:rsid w:val="00CC5319"/>
    <w:rsid w:val="00CD41CF"/>
    <w:rsid w:val="00CD5154"/>
    <w:rsid w:val="00CD7E0E"/>
    <w:rsid w:val="00CE0475"/>
    <w:rsid w:val="00D01113"/>
    <w:rsid w:val="00D042FD"/>
    <w:rsid w:val="00D173E5"/>
    <w:rsid w:val="00D22F1B"/>
    <w:rsid w:val="00D2759C"/>
    <w:rsid w:val="00D3353B"/>
    <w:rsid w:val="00D33C41"/>
    <w:rsid w:val="00D33FBF"/>
    <w:rsid w:val="00D37E19"/>
    <w:rsid w:val="00D41370"/>
    <w:rsid w:val="00D41781"/>
    <w:rsid w:val="00D41D0D"/>
    <w:rsid w:val="00D42BF9"/>
    <w:rsid w:val="00D4507C"/>
    <w:rsid w:val="00D5545C"/>
    <w:rsid w:val="00D56FBE"/>
    <w:rsid w:val="00D656F5"/>
    <w:rsid w:val="00D7597D"/>
    <w:rsid w:val="00D75ECB"/>
    <w:rsid w:val="00D86B49"/>
    <w:rsid w:val="00DA28F5"/>
    <w:rsid w:val="00DA3E87"/>
    <w:rsid w:val="00DB1980"/>
    <w:rsid w:val="00DC6A5B"/>
    <w:rsid w:val="00DD372A"/>
    <w:rsid w:val="00DD4120"/>
    <w:rsid w:val="00DE0AD4"/>
    <w:rsid w:val="00DE1731"/>
    <w:rsid w:val="00DE32F2"/>
    <w:rsid w:val="00DE6C29"/>
    <w:rsid w:val="00DE798B"/>
    <w:rsid w:val="00DF0787"/>
    <w:rsid w:val="00E20836"/>
    <w:rsid w:val="00E24781"/>
    <w:rsid w:val="00E32962"/>
    <w:rsid w:val="00E32E28"/>
    <w:rsid w:val="00E4042F"/>
    <w:rsid w:val="00E54BFD"/>
    <w:rsid w:val="00E56F8F"/>
    <w:rsid w:val="00E67674"/>
    <w:rsid w:val="00E73361"/>
    <w:rsid w:val="00E73AE3"/>
    <w:rsid w:val="00E757EF"/>
    <w:rsid w:val="00E77327"/>
    <w:rsid w:val="00E77F9C"/>
    <w:rsid w:val="00E8132C"/>
    <w:rsid w:val="00E82B3B"/>
    <w:rsid w:val="00E84607"/>
    <w:rsid w:val="00EA2FE2"/>
    <w:rsid w:val="00EA6E31"/>
    <w:rsid w:val="00EB079B"/>
    <w:rsid w:val="00EB787C"/>
    <w:rsid w:val="00EC1E86"/>
    <w:rsid w:val="00EC218A"/>
    <w:rsid w:val="00EC5008"/>
    <w:rsid w:val="00ED4829"/>
    <w:rsid w:val="00EE00AB"/>
    <w:rsid w:val="00EE4454"/>
    <w:rsid w:val="00EE6A1B"/>
    <w:rsid w:val="00EF6AD4"/>
    <w:rsid w:val="00EF74E0"/>
    <w:rsid w:val="00F02544"/>
    <w:rsid w:val="00F033FD"/>
    <w:rsid w:val="00F1188C"/>
    <w:rsid w:val="00F162DE"/>
    <w:rsid w:val="00F20B56"/>
    <w:rsid w:val="00F26447"/>
    <w:rsid w:val="00F271E2"/>
    <w:rsid w:val="00F3218F"/>
    <w:rsid w:val="00F42AEB"/>
    <w:rsid w:val="00F4639D"/>
    <w:rsid w:val="00F6184F"/>
    <w:rsid w:val="00F62C63"/>
    <w:rsid w:val="00F707CB"/>
    <w:rsid w:val="00F70E83"/>
    <w:rsid w:val="00F72D84"/>
    <w:rsid w:val="00F76D22"/>
    <w:rsid w:val="00F85BC9"/>
    <w:rsid w:val="00F90388"/>
    <w:rsid w:val="00F9119A"/>
    <w:rsid w:val="00FA01E7"/>
    <w:rsid w:val="00FA317F"/>
    <w:rsid w:val="00FA544C"/>
    <w:rsid w:val="00FA6852"/>
    <w:rsid w:val="00FB6273"/>
    <w:rsid w:val="00FC5ACD"/>
    <w:rsid w:val="00FC6386"/>
    <w:rsid w:val="00FC646D"/>
    <w:rsid w:val="00FF2AFD"/>
    <w:rsid w:val="00FF2E3D"/>
    <w:rsid w:val="00FF462E"/>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17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0AD4"/>
    <w:pPr>
      <w:widowControl w:val="0"/>
      <w:jc w:val="both"/>
    </w:pPr>
    <w:rPr>
      <w:rFonts w:ascii="Times New Roman" w:eastAsia="FangSong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E0AD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DE0AD4"/>
    <w:rPr>
      <w:sz w:val="18"/>
      <w:szCs w:val="18"/>
    </w:rPr>
  </w:style>
  <w:style w:type="paragraph" w:styleId="a4">
    <w:name w:val="footer"/>
    <w:basedOn w:val="a"/>
    <w:link w:val="Char0"/>
    <w:uiPriority w:val="99"/>
    <w:unhideWhenUsed/>
    <w:rsid w:val="00DE0AD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E0AD4"/>
    <w:rPr>
      <w:sz w:val="18"/>
      <w:szCs w:val="18"/>
    </w:rPr>
  </w:style>
  <w:style w:type="paragraph" w:styleId="a5">
    <w:name w:val="Normal (Web)"/>
    <w:basedOn w:val="a"/>
    <w:uiPriority w:val="99"/>
    <w:semiHidden/>
    <w:unhideWhenUsed/>
    <w:rsid w:val="00DE0AD4"/>
    <w:pPr>
      <w:widowControl/>
      <w:spacing w:before="100" w:beforeAutospacing="1" w:after="100" w:afterAutospacing="1"/>
      <w:jc w:val="left"/>
    </w:pPr>
    <w:rPr>
      <w:rFonts w:ascii="宋体" w:eastAsia="宋体" w:hAnsi="宋体" w:cs="宋体"/>
      <w:kern w:val="0"/>
      <w:sz w:val="24"/>
      <w:szCs w:val="24"/>
    </w:rPr>
  </w:style>
  <w:style w:type="paragraph" w:styleId="a6">
    <w:name w:val="List Paragraph"/>
    <w:basedOn w:val="a"/>
    <w:uiPriority w:val="99"/>
    <w:qFormat/>
    <w:rsid w:val="00DE0AD4"/>
    <w:pPr>
      <w:ind w:firstLineChars="200" w:firstLine="420"/>
    </w:pPr>
    <w:rPr>
      <w:rFonts w:ascii="Calibri" w:eastAsia="宋体" w:hAnsi="Calibri"/>
      <w:sz w:val="21"/>
      <w:szCs w:val="22"/>
    </w:rPr>
  </w:style>
  <w:style w:type="paragraph" w:styleId="a7">
    <w:name w:val="Date"/>
    <w:basedOn w:val="a"/>
    <w:next w:val="a"/>
    <w:link w:val="Char1"/>
    <w:uiPriority w:val="99"/>
    <w:semiHidden/>
    <w:unhideWhenUsed/>
    <w:rsid w:val="002E2182"/>
    <w:pPr>
      <w:ind w:leftChars="2500" w:left="100"/>
    </w:pPr>
  </w:style>
  <w:style w:type="character" w:customStyle="1" w:styleId="Char1">
    <w:name w:val="日期 Char"/>
    <w:basedOn w:val="a0"/>
    <w:link w:val="a7"/>
    <w:uiPriority w:val="99"/>
    <w:semiHidden/>
    <w:rsid w:val="002E2182"/>
    <w:rPr>
      <w:rFonts w:ascii="Times New Roman" w:eastAsia="FangSong_GB2312" w:hAnsi="Times New Roman" w:cs="Times New Roman"/>
      <w:sz w:val="32"/>
      <w:szCs w:val="32"/>
    </w:rPr>
  </w:style>
  <w:style w:type="character" w:styleId="a8">
    <w:name w:val="Strong"/>
    <w:basedOn w:val="a0"/>
    <w:uiPriority w:val="22"/>
    <w:qFormat/>
    <w:rsid w:val="0036723A"/>
    <w:rPr>
      <w:b/>
      <w:bCs/>
    </w:rPr>
  </w:style>
  <w:style w:type="table" w:styleId="a9">
    <w:name w:val="Table Grid"/>
    <w:basedOn w:val="a1"/>
    <w:uiPriority w:val="59"/>
    <w:rsid w:val="009A673F"/>
    <w:rPr>
      <w:rFonts w:eastAsia="微软雅黑"/>
      <w:kern w:val="0"/>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TML">
    <w:name w:val="HTML Preformatted"/>
    <w:basedOn w:val="a"/>
    <w:link w:val="HTMLChar"/>
    <w:uiPriority w:val="99"/>
    <w:unhideWhenUsed/>
    <w:rsid w:val="00AE15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rsid w:val="00AE1595"/>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61043235">
      <w:bodyDiv w:val="1"/>
      <w:marLeft w:val="0"/>
      <w:marRight w:val="0"/>
      <w:marTop w:val="0"/>
      <w:marBottom w:val="0"/>
      <w:divBdr>
        <w:top w:val="none" w:sz="0" w:space="0" w:color="auto"/>
        <w:left w:val="none" w:sz="0" w:space="0" w:color="auto"/>
        <w:bottom w:val="none" w:sz="0" w:space="0" w:color="auto"/>
        <w:right w:val="none" w:sz="0" w:space="0" w:color="auto"/>
      </w:divBdr>
    </w:div>
    <w:div w:id="375156460">
      <w:bodyDiv w:val="1"/>
      <w:marLeft w:val="0"/>
      <w:marRight w:val="0"/>
      <w:marTop w:val="0"/>
      <w:marBottom w:val="0"/>
      <w:divBdr>
        <w:top w:val="none" w:sz="0" w:space="0" w:color="auto"/>
        <w:left w:val="none" w:sz="0" w:space="0" w:color="auto"/>
        <w:bottom w:val="none" w:sz="0" w:space="0" w:color="auto"/>
        <w:right w:val="none" w:sz="0" w:space="0" w:color="auto"/>
      </w:divBdr>
      <w:divsChild>
        <w:div w:id="1121726665">
          <w:marLeft w:val="0"/>
          <w:marRight w:val="0"/>
          <w:marTop w:val="0"/>
          <w:marBottom w:val="0"/>
          <w:divBdr>
            <w:top w:val="none" w:sz="0" w:space="0" w:color="auto"/>
            <w:left w:val="none" w:sz="0" w:space="0" w:color="auto"/>
            <w:bottom w:val="none" w:sz="0" w:space="0" w:color="auto"/>
            <w:right w:val="none" w:sz="0" w:space="0" w:color="auto"/>
          </w:divBdr>
        </w:div>
      </w:divsChild>
    </w:div>
    <w:div w:id="878857484">
      <w:bodyDiv w:val="1"/>
      <w:marLeft w:val="0"/>
      <w:marRight w:val="0"/>
      <w:marTop w:val="0"/>
      <w:marBottom w:val="0"/>
      <w:divBdr>
        <w:top w:val="none" w:sz="0" w:space="0" w:color="auto"/>
        <w:left w:val="none" w:sz="0" w:space="0" w:color="auto"/>
        <w:bottom w:val="none" w:sz="0" w:space="0" w:color="auto"/>
        <w:right w:val="none" w:sz="0" w:space="0" w:color="auto"/>
      </w:divBdr>
      <w:divsChild>
        <w:div w:id="1837913330">
          <w:marLeft w:val="0"/>
          <w:marRight w:val="0"/>
          <w:marTop w:val="0"/>
          <w:marBottom w:val="0"/>
          <w:divBdr>
            <w:top w:val="none" w:sz="0" w:space="0" w:color="auto"/>
            <w:left w:val="none" w:sz="0" w:space="0" w:color="auto"/>
            <w:bottom w:val="none" w:sz="0" w:space="0" w:color="auto"/>
            <w:right w:val="none" w:sz="0" w:space="0" w:color="auto"/>
          </w:divBdr>
        </w:div>
        <w:div w:id="1966039475">
          <w:marLeft w:val="0"/>
          <w:marRight w:val="0"/>
          <w:marTop w:val="0"/>
          <w:marBottom w:val="0"/>
          <w:divBdr>
            <w:top w:val="none" w:sz="0" w:space="0" w:color="auto"/>
            <w:left w:val="none" w:sz="0" w:space="0" w:color="auto"/>
            <w:bottom w:val="none" w:sz="0" w:space="0" w:color="auto"/>
            <w:right w:val="none" w:sz="0" w:space="0" w:color="auto"/>
          </w:divBdr>
        </w:div>
        <w:div w:id="842012619">
          <w:marLeft w:val="0"/>
          <w:marRight w:val="0"/>
          <w:marTop w:val="0"/>
          <w:marBottom w:val="0"/>
          <w:divBdr>
            <w:top w:val="none" w:sz="0" w:space="0" w:color="auto"/>
            <w:left w:val="none" w:sz="0" w:space="0" w:color="auto"/>
            <w:bottom w:val="none" w:sz="0" w:space="0" w:color="auto"/>
            <w:right w:val="none" w:sz="0" w:space="0" w:color="auto"/>
          </w:divBdr>
        </w:div>
        <w:div w:id="1513950635">
          <w:marLeft w:val="0"/>
          <w:marRight w:val="0"/>
          <w:marTop w:val="0"/>
          <w:marBottom w:val="0"/>
          <w:divBdr>
            <w:top w:val="none" w:sz="0" w:space="0" w:color="auto"/>
            <w:left w:val="none" w:sz="0" w:space="0" w:color="auto"/>
            <w:bottom w:val="none" w:sz="0" w:space="0" w:color="auto"/>
            <w:right w:val="none" w:sz="0" w:space="0" w:color="auto"/>
          </w:divBdr>
        </w:div>
        <w:div w:id="1874031475">
          <w:marLeft w:val="0"/>
          <w:marRight w:val="0"/>
          <w:marTop w:val="0"/>
          <w:marBottom w:val="0"/>
          <w:divBdr>
            <w:top w:val="none" w:sz="0" w:space="0" w:color="auto"/>
            <w:left w:val="none" w:sz="0" w:space="0" w:color="auto"/>
            <w:bottom w:val="none" w:sz="0" w:space="0" w:color="auto"/>
            <w:right w:val="none" w:sz="0" w:space="0" w:color="auto"/>
          </w:divBdr>
        </w:div>
        <w:div w:id="572009952">
          <w:marLeft w:val="0"/>
          <w:marRight w:val="0"/>
          <w:marTop w:val="0"/>
          <w:marBottom w:val="0"/>
          <w:divBdr>
            <w:top w:val="none" w:sz="0" w:space="0" w:color="auto"/>
            <w:left w:val="none" w:sz="0" w:space="0" w:color="auto"/>
            <w:bottom w:val="none" w:sz="0" w:space="0" w:color="auto"/>
            <w:right w:val="none" w:sz="0" w:space="0" w:color="auto"/>
          </w:divBdr>
        </w:div>
        <w:div w:id="1840654625">
          <w:marLeft w:val="0"/>
          <w:marRight w:val="0"/>
          <w:marTop w:val="0"/>
          <w:marBottom w:val="0"/>
          <w:divBdr>
            <w:top w:val="none" w:sz="0" w:space="0" w:color="auto"/>
            <w:left w:val="none" w:sz="0" w:space="0" w:color="auto"/>
            <w:bottom w:val="none" w:sz="0" w:space="0" w:color="auto"/>
            <w:right w:val="none" w:sz="0" w:space="0" w:color="auto"/>
          </w:divBdr>
        </w:div>
        <w:div w:id="2004970542">
          <w:marLeft w:val="0"/>
          <w:marRight w:val="0"/>
          <w:marTop w:val="0"/>
          <w:marBottom w:val="0"/>
          <w:divBdr>
            <w:top w:val="none" w:sz="0" w:space="0" w:color="auto"/>
            <w:left w:val="none" w:sz="0" w:space="0" w:color="auto"/>
            <w:bottom w:val="none" w:sz="0" w:space="0" w:color="auto"/>
            <w:right w:val="none" w:sz="0" w:space="0" w:color="auto"/>
          </w:divBdr>
        </w:div>
        <w:div w:id="1491091745">
          <w:marLeft w:val="0"/>
          <w:marRight w:val="0"/>
          <w:marTop w:val="0"/>
          <w:marBottom w:val="0"/>
          <w:divBdr>
            <w:top w:val="none" w:sz="0" w:space="0" w:color="auto"/>
            <w:left w:val="none" w:sz="0" w:space="0" w:color="auto"/>
            <w:bottom w:val="none" w:sz="0" w:space="0" w:color="auto"/>
            <w:right w:val="none" w:sz="0" w:space="0" w:color="auto"/>
          </w:divBdr>
        </w:div>
        <w:div w:id="691538980">
          <w:marLeft w:val="0"/>
          <w:marRight w:val="0"/>
          <w:marTop w:val="0"/>
          <w:marBottom w:val="0"/>
          <w:divBdr>
            <w:top w:val="none" w:sz="0" w:space="0" w:color="auto"/>
            <w:left w:val="none" w:sz="0" w:space="0" w:color="auto"/>
            <w:bottom w:val="none" w:sz="0" w:space="0" w:color="auto"/>
            <w:right w:val="none" w:sz="0" w:space="0" w:color="auto"/>
          </w:divBdr>
        </w:div>
        <w:div w:id="1486823694">
          <w:marLeft w:val="0"/>
          <w:marRight w:val="0"/>
          <w:marTop w:val="0"/>
          <w:marBottom w:val="0"/>
          <w:divBdr>
            <w:top w:val="none" w:sz="0" w:space="0" w:color="auto"/>
            <w:left w:val="none" w:sz="0" w:space="0" w:color="auto"/>
            <w:bottom w:val="none" w:sz="0" w:space="0" w:color="auto"/>
            <w:right w:val="none" w:sz="0" w:space="0" w:color="auto"/>
          </w:divBdr>
        </w:div>
        <w:div w:id="3811755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666E23-7ACA-49E6-BB7D-047D9732C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227</Words>
  <Characters>1294</Characters>
  <Application>Microsoft Office Word</Application>
  <DocSecurity>0</DocSecurity>
  <Lines>10</Lines>
  <Paragraphs>3</Paragraphs>
  <ScaleCrop>false</ScaleCrop>
  <Company>Microsoft</Company>
  <LinksUpToDate>false</LinksUpToDate>
  <CharactersWithSpaces>1518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ljf</dc:creator>
  <cp:lastModifiedBy>Z</cp:lastModifiedBy>
  <cp:revision>2</cp:revision>
  <cp:lastPrinted>2019-12-25T06:36:00Z</cp:lastPrinted>
  <dcterms:created xsi:type="dcterms:W3CDTF">2020-03-13T01:40:00Z</dcterms:created>
  <dcterms:modified xsi:type="dcterms:W3CDTF">2020-03-13T01:40:00Z</dcterms:modified>
</cp:coreProperties>
</file>