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黑体" w:hAnsi="黑体" w:eastAsia="黑体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pacing w:val="45"/>
          <w:sz w:val="28"/>
          <w14:textFill>
            <w14:solidFill>
              <w14:schemeClr w14:val="tx1"/>
            </w14:solidFill>
          </w14:textFill>
        </w:rPr>
        <w:t>2018年太仓市艺术幼教中心保育员、厨师招聘简章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根据太仓教育事业的发展，为进一步做好教育教学的保障工作，经太仓市机关事业单位编外用工联席会议批准、太仓市艺术幼教中心校务会议研究决定，现拟面向社会公开招聘编外人员6名，其中保育员5名、厨师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 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⒈拥护中国共产党的领导，</w:t>
      </w:r>
      <w:r>
        <w:rPr>
          <w:sz w:val="24"/>
        </w:rPr>
        <w:t>具有良好的职业道德，遵纪守法；</w:t>
      </w:r>
      <w:r>
        <w:rPr>
          <w:rFonts w:hint="eastAsia"/>
          <w:sz w:val="24"/>
        </w:rPr>
        <w:t>热爱幼儿教育工作，品行端正，身体健康，乐于奉献，团队意识强。工作责任心强，耐心细致，吃苦耐劳，有良好的</w:t>
      </w:r>
      <w:r>
        <w:rPr>
          <w:sz w:val="24"/>
        </w:rPr>
        <w:t>事务处理能力</w:t>
      </w:r>
      <w:r>
        <w:rPr>
          <w:rFonts w:hint="eastAsia"/>
          <w:sz w:val="24"/>
        </w:rPr>
        <w:t>和沟通、合作能力，能配合教师开展教育活动。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⒉保育员应为女性，厨师性别不限。年龄35周岁以下者优先（1983年1月1日后出生）。厨师可适当放宽至四十周岁（1978年1月1日后出生）。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⒊高中及以上学历，厨师需持有厨师证，会制作简单面点。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备注：太仓户籍、有从事相关幼儿园保教工作经验者优先。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二、公开招聘程序和要求：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1.报名。凡符合上述条件的应聘者，请于即日起至2018年8月2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日前，将</w:t>
      </w:r>
      <w:r>
        <w:rPr>
          <w:rFonts w:hint="eastAsia"/>
          <w:color w:val="auto"/>
          <w:sz w:val="24"/>
        </w:rPr>
        <w:t>本人</w:t>
      </w:r>
      <w:r>
        <w:rPr>
          <w:rFonts w:hint="eastAsia"/>
          <w:color w:val="auto"/>
          <w:sz w:val="24"/>
          <w:lang w:eastAsia="zh-CN"/>
        </w:rPr>
        <w:t>职位申请表、联系方式、</w:t>
      </w:r>
      <w:r>
        <w:rPr>
          <w:rFonts w:hint="eastAsia"/>
          <w:sz w:val="24"/>
        </w:rPr>
        <w:t>身份证、学历（学位）证书和其他相关证书复印件递交至太仓市艺术幼教中心主任室（地址：太仓市扬州路58号艺术幼儿园；邮编：215400）。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2.考试。学校将在审查资料后通知应聘者进行面试，面试内容：形象、谈吐及幼儿园保育工作基本知识等。具体面试时间、地点另行通知。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3.体检。根据面试情况，按照拟录用人数1：1的比例确定体检对象。体检参照幼儿园保教人员录用标准到指定的医疗机构体检，如有体检不合格者，按成绩依次替补。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⒋咨询电话：18862402692（沙老师）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三、录用及待遇：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被录用人员的管理根据《太仓市市级机关事业单位编外用工管理办法》（太委办〔2018〕69号）文件实施，统一采用人事代理用工方式。试用期二个月，经考核合格者，正式予以聘用，并与用工单位签订聘用合同，试用期考核不合格者，取消聘用资格。薪</w:t>
      </w:r>
      <w:r>
        <w:rPr>
          <w:sz w:val="24"/>
        </w:rPr>
        <w:t>资待遇参照《太仓市市级机关事业单位编外</w:t>
      </w:r>
      <w:r>
        <w:rPr>
          <w:rFonts w:hint="eastAsia"/>
          <w:sz w:val="24"/>
        </w:rPr>
        <w:t>人</w:t>
      </w:r>
      <w:r>
        <w:rPr>
          <w:sz w:val="24"/>
        </w:rPr>
        <w:t>员工资福利待遇指导意见（试行）》</w:t>
      </w:r>
      <w:r>
        <w:rPr>
          <w:rFonts w:hint="eastAsia"/>
          <w:sz w:val="24"/>
        </w:rPr>
        <w:t>太人社〔</w:t>
      </w:r>
      <w:r>
        <w:rPr>
          <w:sz w:val="24"/>
        </w:rPr>
        <w:t>2018</w:t>
      </w:r>
      <w:r>
        <w:rPr>
          <w:rFonts w:hint="eastAsia"/>
          <w:sz w:val="24"/>
        </w:rPr>
        <w:t>〕</w:t>
      </w:r>
      <w:r>
        <w:rPr>
          <w:sz w:val="24"/>
        </w:rPr>
        <w:t>47</w:t>
      </w:r>
      <w:r>
        <w:rPr>
          <w:rFonts w:hint="eastAsia"/>
          <w:sz w:val="24"/>
        </w:rPr>
        <w:t>号）文件执行。被录用人员如与原工作单位发生人事（劳动）争议等事项，均由其本人负责协商解决。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本简章由</w:t>
      </w:r>
      <w:r>
        <w:rPr>
          <w:rFonts w:hint="eastAsia" w:ascii="宋体" w:hAnsi="宋体" w:eastAsia="宋体" w:cs="宋体"/>
          <w:color w:val="333333"/>
          <w:szCs w:val="21"/>
        </w:rPr>
        <w:t>太仓市艺术幼教中心</w:t>
      </w:r>
      <w:r>
        <w:rPr>
          <w:sz w:val="24"/>
        </w:rPr>
        <w:t>负责</w:t>
      </w:r>
      <w:r>
        <w:rPr>
          <w:rFonts w:hint="eastAsia"/>
          <w:sz w:val="24"/>
        </w:rPr>
        <w:t>解释。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5"/>
        <w:textAlignment w:val="auto"/>
        <w:outlineLvl w:val="9"/>
        <w:rPr>
          <w:rFonts w:ascii="宋体" w:hAnsi="宋体" w:eastAsia="宋体" w:cs="宋体"/>
          <w:color w:val="333333"/>
          <w:sz w:val="21"/>
          <w:szCs w:val="21"/>
        </w:rPr>
      </w:pPr>
      <w:r>
        <w:t>                                                 </w:t>
      </w:r>
      <w:r>
        <w:rPr>
          <w:rFonts w:hint="eastAsia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5"/>
        <w:jc w:val="right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太仓市艺术幼教中心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5"/>
        <w:jc w:val="righ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2018年8月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附：太仓市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艺术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幼教中心编外用工职位申请表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435"/>
        <w:jc w:val="righ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jc w:val="center"/>
        <w:rPr>
          <w:rFonts w:hint="eastAsia" w:eastAsia="黑体"/>
          <w:b/>
          <w:sz w:val="28"/>
        </w:rPr>
      </w:pPr>
      <w:bookmarkStart w:id="0" w:name="_GoBack"/>
      <w:bookmarkEnd w:id="0"/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hint="eastAsia" w:eastAsia="黑体"/>
          <w:b/>
          <w:sz w:val="28"/>
        </w:rPr>
      </w:pPr>
    </w:p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 xml:space="preserve">太 仓 市 </w:t>
      </w:r>
      <w:r>
        <w:rPr>
          <w:rFonts w:hint="eastAsia" w:eastAsia="黑体"/>
          <w:b/>
          <w:sz w:val="28"/>
          <w:lang w:val="en-US" w:eastAsia="zh-CN"/>
        </w:rPr>
        <w:t>艺 术</w:t>
      </w:r>
      <w:r>
        <w:rPr>
          <w:rFonts w:hint="eastAsia" w:eastAsia="黑体"/>
          <w:b/>
          <w:sz w:val="28"/>
        </w:rPr>
        <w:t xml:space="preserve"> 幼 教 中 心 编 外 用 工 职 位 申 请 表</w:t>
      </w:r>
    </w:p>
    <w:p>
      <w:pPr>
        <w:ind w:left="-720"/>
        <w:rPr>
          <w:rFonts w:hint="eastAsia" w:ascii="宋体" w:hAnsi="宋体" w:cs="宋体"/>
          <w:bCs/>
          <w:sz w:val="18"/>
        </w:rPr>
      </w:pPr>
      <w:r>
        <w:rPr>
          <w:rFonts w:hint="eastAsia"/>
          <w:b/>
          <w:sz w:val="18"/>
        </w:rPr>
        <w:t xml:space="preserve">            </w:t>
      </w:r>
      <w:r>
        <w:rPr>
          <w:rFonts w:hint="eastAsia" w:ascii="宋体" w:hAnsi="宋体" w:cs="宋体"/>
          <w:bCs/>
          <w:sz w:val="18"/>
        </w:rPr>
        <w:t>应聘职位：                                         填表日期：         年      月      日</w:t>
      </w:r>
    </w:p>
    <w:tbl>
      <w:tblPr>
        <w:tblStyle w:val="4"/>
        <w:tblpPr w:leftFromText="180" w:rightFromText="180" w:vertAnchor="text" w:horzAnchor="page" w:tblpX="1542" w:tblpY="68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  名</w:t>
            </w:r>
          </w:p>
        </w:tc>
        <w:tc>
          <w:tcPr>
            <w:tcW w:w="101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性  别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年   月    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 w:firstLine="180" w:firstLineChars="100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（贴一寸彩照）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民   族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婚  否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 w:firstLine="180" w:firstLineChars="100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101" w:leftChars="48" w:firstLine="1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学 </w:t>
            </w:r>
            <w:r>
              <w:rPr>
                <w:rFonts w:hint="eastAsia" w:ascii="宋体" w:hAnsi="宋体" w:cs="宋体"/>
                <w:bCs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</w:rPr>
              <w:t>历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所学专业 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 w:eastAsiaTheme="minorEastAsia"/>
                <w:bCs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lang w:eastAsia="zh-CN"/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>
            <w:pPr>
              <w:tabs>
                <w:tab w:val="left" w:pos="1158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现学习或工作单位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学习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725" w:type="dxa"/>
            <w:gridSpan w:val="13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60" w:lineRule="exact"/>
              <w:ind w:right="-52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目前或最近单位流动原因：</w:t>
            </w:r>
          </w:p>
          <w:p>
            <w:pPr>
              <w:spacing w:line="460" w:lineRule="exact"/>
              <w:ind w:right="-52" w:firstLine="1710" w:firstLineChars="950"/>
              <w:rPr>
                <w:rFonts w:hint="eastAsia" w:ascii="宋体" w:hAnsi="宋体" w:cs="宋体"/>
                <w:bCs/>
                <w:sz w:val="18"/>
              </w:rPr>
            </w:pPr>
          </w:p>
        </w:tc>
      </w:tr>
    </w:tbl>
    <w:p>
      <w:pPr>
        <w:spacing w:line="120" w:lineRule="exact"/>
        <w:ind w:left="-720"/>
        <w:rPr>
          <w:rFonts w:hint="eastAsia" w:ascii="宋体" w:hAnsi="宋体" w:cs="宋体"/>
          <w:bCs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692" w:firstLine="360" w:firstLineChars="200"/>
        <w:textAlignment w:val="auto"/>
        <w:outlineLvl w:val="9"/>
        <w:rPr>
          <w:sz w:val="18"/>
        </w:rPr>
      </w:pPr>
      <w:r>
        <w:rPr>
          <w:rFonts w:hint="eastAsia"/>
          <w:sz w:val="18"/>
        </w:rPr>
        <w:t xml:space="preserve">本人承诺对以上内容的真实性负责，并且本人保证：没有犯罪、吸毒等不良历史记录，如有隐瞒或造假应接受招聘方的任何处理。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692" w:firstLine="7830" w:firstLineChars="4350"/>
        <w:textAlignment w:val="auto"/>
        <w:outlineLvl w:val="9"/>
      </w:pPr>
      <w:r>
        <w:rPr>
          <w:rFonts w:hint="eastAsia"/>
          <w:sz w:val="18"/>
        </w:rPr>
        <w:t>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E694A"/>
    <w:rsid w:val="00561B03"/>
    <w:rsid w:val="00CC0C75"/>
    <w:rsid w:val="08616FA6"/>
    <w:rsid w:val="1B2871DE"/>
    <w:rsid w:val="27EA7EE4"/>
    <w:rsid w:val="49E46B4A"/>
    <w:rsid w:val="517E694A"/>
    <w:rsid w:val="53035E09"/>
    <w:rsid w:val="5CAA17BF"/>
    <w:rsid w:val="627253C7"/>
    <w:rsid w:val="65911CC1"/>
    <w:rsid w:val="6DA271EB"/>
    <w:rsid w:val="70016512"/>
    <w:rsid w:val="70A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TotalTime>27</TotalTime>
  <ScaleCrop>false</ScaleCrop>
  <LinksUpToDate>false</LinksUpToDate>
  <CharactersWithSpaces>950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2018-08-06T04:07:00Z</dcterms:created>
  <dc:creator>admin</dc:creator>
  <cp:lastModifiedBy>Administrator</cp:lastModifiedBy>
  <dcterms:modified xsi:type="dcterms:W3CDTF">2018-08-20T02:02:21Z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